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F7E" w:rsidRPr="00903124" w:rsidRDefault="00A71F7E" w:rsidP="00A71F7E">
      <w:pPr>
        <w:spacing w:line="273" w:lineRule="exact"/>
        <w:rPr>
          <w:rFonts w:ascii="Microsoft JhengHei" w:eastAsia="Microsoft JhengHei" w:hAnsi="Microsoft JhengHei"/>
          <w:b/>
          <w:sz w:val="16"/>
          <w:lang w:eastAsia="zh-CN"/>
        </w:rPr>
      </w:pPr>
      <w:r w:rsidRPr="00903124">
        <w:rPr>
          <w:rFonts w:ascii="Arial" w:eastAsia="Arial" w:hAnsi="Arial"/>
          <w:b/>
          <w:w w:val="105"/>
          <w:sz w:val="16"/>
          <w:lang w:eastAsia="zh-CN"/>
        </w:rPr>
        <w:t>2020</w:t>
      </w:r>
      <w:r w:rsidRPr="00903124">
        <w:rPr>
          <w:rFonts w:ascii="Microsoft JhengHei" w:eastAsia="Microsoft JhengHei" w:hAnsi="Microsoft JhengHei" w:hint="eastAsia"/>
          <w:b/>
          <w:w w:val="105"/>
          <w:sz w:val="16"/>
          <w:lang w:eastAsia="zh-CN"/>
        </w:rPr>
        <w:t>年</w:t>
      </w:r>
      <w:r w:rsidRPr="00903124">
        <w:rPr>
          <w:rFonts w:ascii="Arial" w:eastAsia="Arial" w:hAnsi="Arial"/>
          <w:b/>
          <w:w w:val="105"/>
          <w:sz w:val="16"/>
          <w:lang w:eastAsia="zh-CN"/>
        </w:rPr>
        <w:t>6</w:t>
      </w:r>
      <w:r w:rsidRPr="00903124">
        <w:rPr>
          <w:rFonts w:ascii="Microsoft JhengHei" w:eastAsia="Microsoft JhengHei" w:hAnsi="Microsoft JhengHei" w:hint="eastAsia"/>
          <w:b/>
          <w:w w:val="105"/>
          <w:sz w:val="16"/>
          <w:lang w:eastAsia="zh-CN"/>
        </w:rPr>
        <w:t>月</w:t>
      </w:r>
      <w:r w:rsidRPr="00903124">
        <w:rPr>
          <w:rFonts w:ascii="Arial" w:eastAsia="Arial" w:hAnsi="Arial"/>
          <w:b/>
          <w:w w:val="105"/>
          <w:sz w:val="16"/>
          <w:lang w:eastAsia="zh-CN"/>
        </w:rPr>
        <w:t>10</w:t>
      </w:r>
      <w:r w:rsidRPr="00903124">
        <w:rPr>
          <w:rFonts w:ascii="Microsoft JhengHei" w:eastAsia="Microsoft JhengHei" w:hAnsi="Microsoft JhengHei" w:hint="eastAsia"/>
          <w:b/>
          <w:spacing w:val="-7"/>
          <w:w w:val="105"/>
          <w:sz w:val="16"/>
          <w:lang w:eastAsia="zh-CN"/>
        </w:rPr>
        <w:t xml:space="preserve">日 </w:t>
      </w:r>
      <w:r w:rsidRPr="00903124">
        <w:rPr>
          <w:rFonts w:ascii="Arial" w:eastAsia="Arial" w:hAnsi="Arial"/>
          <w:b/>
          <w:spacing w:val="-7"/>
          <w:w w:val="105"/>
          <w:sz w:val="16"/>
          <w:lang w:eastAsia="zh-CN"/>
        </w:rPr>
        <w:t xml:space="preserve">– </w:t>
      </w:r>
      <w:r w:rsidRPr="00903124">
        <w:rPr>
          <w:rFonts w:ascii="Arial" w:eastAsia="Arial" w:hAnsi="Arial"/>
          <w:b/>
          <w:w w:val="105"/>
          <w:sz w:val="16"/>
          <w:lang w:eastAsia="zh-CN"/>
        </w:rPr>
        <w:t>6</w:t>
      </w:r>
      <w:r w:rsidRPr="00903124">
        <w:rPr>
          <w:rFonts w:ascii="Microsoft JhengHei" w:eastAsia="Microsoft JhengHei" w:hAnsi="Microsoft JhengHei" w:hint="eastAsia"/>
          <w:b/>
          <w:w w:val="105"/>
          <w:sz w:val="16"/>
          <w:lang w:eastAsia="zh-CN"/>
        </w:rPr>
        <w:t>月</w:t>
      </w:r>
      <w:r w:rsidRPr="00903124">
        <w:rPr>
          <w:rFonts w:ascii="Arial" w:eastAsia="Arial" w:hAnsi="Arial"/>
          <w:b/>
          <w:w w:val="105"/>
          <w:sz w:val="16"/>
          <w:lang w:eastAsia="zh-CN"/>
        </w:rPr>
        <w:t>14</w:t>
      </w:r>
      <w:r w:rsidRPr="00903124">
        <w:rPr>
          <w:rFonts w:ascii="Microsoft JhengHei" w:eastAsia="Microsoft JhengHei" w:hAnsi="Microsoft JhengHei" w:hint="eastAsia"/>
          <w:b/>
          <w:spacing w:val="-3"/>
          <w:w w:val="105"/>
          <w:sz w:val="16"/>
          <w:lang w:eastAsia="zh-CN"/>
        </w:rPr>
        <w:t>日 国家会展中心</w:t>
      </w:r>
      <w:r w:rsidRPr="00903124">
        <w:rPr>
          <w:rFonts w:ascii="Microsoft JhengHei" w:eastAsia="Microsoft JhengHei" w:hAnsi="Microsoft JhengHei" w:hint="eastAsia"/>
          <w:b/>
          <w:w w:val="105"/>
          <w:sz w:val="16"/>
          <w:lang w:eastAsia="zh-CN"/>
        </w:rPr>
        <w:t>（上海·虹桥）</w:t>
      </w:r>
    </w:p>
    <w:p w:rsidR="00A71F7E" w:rsidRPr="00903124" w:rsidRDefault="0018656F" w:rsidP="00A71F7E">
      <w:pPr>
        <w:pStyle w:val="a3"/>
        <w:ind w:left="0"/>
        <w:rPr>
          <w:b/>
          <w:color w:val="000000" w:themeColor="text1"/>
          <w:spacing w:val="-4"/>
          <w:lang w:eastAsia="zh-CN"/>
        </w:rPr>
      </w:pPr>
      <w:r>
        <w:rPr>
          <w:lang w:eastAsia="zh-CN"/>
        </w:rPr>
        <w:br w:type="column"/>
      </w:r>
      <w:r w:rsidR="00A71F7E" w:rsidRPr="00903124">
        <w:rPr>
          <w:rFonts w:ascii="宋体" w:eastAsia="宋体" w:hint="eastAsia"/>
          <w:b/>
          <w:spacing w:val="13"/>
          <w:w w:val="105"/>
          <w:sz w:val="21"/>
          <w:lang w:eastAsia="zh-CN"/>
        </w:rPr>
        <w:lastRenderedPageBreak/>
        <w:t>DMC2020</w:t>
      </w:r>
      <w:r w:rsidR="00A71F7E" w:rsidRPr="00903124">
        <w:rPr>
          <w:rFonts w:ascii="宋体" w:eastAsia="宋体" w:hint="eastAsia"/>
          <w:b/>
          <w:spacing w:val="8"/>
          <w:w w:val="105"/>
          <w:sz w:val="21"/>
          <w:lang w:eastAsia="zh-CN"/>
        </w:rPr>
        <w:t xml:space="preserve"> 第二十届中国国际模具技术和设备展览</w:t>
      </w:r>
      <w:r w:rsidR="00A71F7E" w:rsidRPr="00903124">
        <w:rPr>
          <w:rFonts w:ascii="宋体" w:eastAsia="宋体"/>
          <w:b/>
          <w:spacing w:val="8"/>
          <w:w w:val="105"/>
          <w:sz w:val="21"/>
          <w:lang w:eastAsia="zh-CN"/>
        </w:rPr>
        <w:t>会</w:t>
      </w:r>
    </w:p>
    <w:p w:rsidR="005D0041" w:rsidRPr="00A71F7E" w:rsidRDefault="00A71F7E" w:rsidP="00A71F7E">
      <w:pPr>
        <w:pStyle w:val="a3"/>
        <w:ind w:left="0"/>
        <w:rPr>
          <w:rFonts w:ascii="宋体" w:eastAsia="宋体"/>
          <w:spacing w:val="8"/>
          <w:w w:val="105"/>
          <w:sz w:val="21"/>
          <w:lang w:eastAsia="zh-CN"/>
        </w:rPr>
      </w:pPr>
      <w:r w:rsidRPr="00903124">
        <w:rPr>
          <w:rFonts w:ascii="宋体" w:eastAsia="宋体"/>
          <w:b/>
          <w:spacing w:val="8"/>
          <w:w w:val="105"/>
          <w:sz w:val="21"/>
          <w:lang w:eastAsia="zh-CN"/>
        </w:rPr>
        <w:t xml:space="preserve">第十六届 ISTMA 世界大会 </w:t>
      </w:r>
    </w:p>
    <w:p w:rsidR="005D0041" w:rsidRDefault="005D0041">
      <w:pPr>
        <w:spacing w:line="273" w:lineRule="exact"/>
        <w:rPr>
          <w:rFonts w:ascii="Microsoft JhengHei" w:eastAsia="Microsoft JhengHei" w:hAnsi="Microsoft JhengHei"/>
          <w:sz w:val="16"/>
          <w:lang w:eastAsia="zh-CN"/>
        </w:rPr>
        <w:sectPr w:rsidR="005D0041" w:rsidSect="003A2445">
          <w:type w:val="continuous"/>
          <w:pgSz w:w="11340" w:h="16160"/>
          <w:pgMar w:top="980" w:right="740" w:bottom="0" w:left="720" w:header="720" w:footer="720" w:gutter="0"/>
          <w:cols w:num="2" w:space="720" w:equalWidth="0">
            <w:col w:w="2091" w:space="2371"/>
            <w:col w:w="5418"/>
          </w:cols>
        </w:sectPr>
      </w:pPr>
    </w:p>
    <w:p w:rsidR="005D0041" w:rsidRDefault="005D0041">
      <w:pPr>
        <w:pStyle w:val="a3"/>
        <w:spacing w:before="4"/>
        <w:ind w:left="0"/>
        <w:rPr>
          <w:rFonts w:ascii="Microsoft JhengHei"/>
          <w:b/>
          <w:sz w:val="10"/>
          <w:lang w:eastAsia="zh-CN"/>
        </w:rPr>
      </w:pPr>
    </w:p>
    <w:p w:rsidR="00AF7EA6" w:rsidRDefault="00AF7EA6" w:rsidP="00AF7EA6">
      <w:pPr>
        <w:pStyle w:val="1"/>
        <w:spacing w:before="79" w:line="545" w:lineRule="exact"/>
        <w:ind w:left="420" w:firstLineChars="1050" w:firstLine="3780"/>
        <w:jc w:val="left"/>
        <w:rPr>
          <w:b/>
          <w:bCs/>
          <w:color w:val="DF0023"/>
          <w:lang w:eastAsia="zh-CN"/>
        </w:rPr>
      </w:pPr>
      <w:r>
        <w:rPr>
          <w:noProof/>
          <w:color w:val="DF0023"/>
          <w:lang w:eastAsia="zh-CN"/>
        </w:rPr>
        <w:drawing>
          <wp:inline distT="0" distB="0" distL="0" distR="0" wp14:anchorId="33B70C8B" wp14:editId="143040CF">
            <wp:extent cx="335280" cy="32321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280" cy="323215"/>
                    </a:xfrm>
                    <a:prstGeom prst="rect">
                      <a:avLst/>
                    </a:prstGeom>
                    <a:noFill/>
                  </pic:spPr>
                </pic:pic>
              </a:graphicData>
            </a:graphic>
          </wp:inline>
        </w:drawing>
      </w:r>
    </w:p>
    <w:p w:rsidR="00913671" w:rsidRPr="005C1D62" w:rsidRDefault="00AF7EA6" w:rsidP="00AF7EA6">
      <w:pPr>
        <w:pStyle w:val="1"/>
        <w:spacing w:before="79" w:line="545" w:lineRule="exact"/>
        <w:ind w:left="420"/>
        <w:rPr>
          <w:b/>
          <w:bCs/>
          <w:lang w:eastAsia="zh-CN"/>
        </w:rPr>
      </w:pPr>
      <w:r w:rsidRPr="005C1D62">
        <w:rPr>
          <w:b/>
          <w:bCs/>
          <w:color w:val="DF0023"/>
          <w:lang w:eastAsia="zh-CN"/>
        </w:rPr>
        <w:t>中国模具工业协会主办</w:t>
      </w:r>
      <w:proofErr w:type="spellStart"/>
      <w:r w:rsidRPr="005C1D62">
        <w:rPr>
          <w:rFonts w:hint="eastAsia"/>
          <w:b/>
          <w:bCs/>
          <w:color w:val="DF0023"/>
          <w:lang w:eastAsia="zh-CN"/>
        </w:rPr>
        <w:t>B</w:t>
      </w:r>
      <w:r w:rsidR="008C7943">
        <w:rPr>
          <w:rFonts w:hint="eastAsia"/>
          <w:b/>
          <w:bCs/>
          <w:color w:val="DF0023"/>
          <w:lang w:eastAsia="zh-CN"/>
        </w:rPr>
        <w:t>to</w:t>
      </w:r>
      <w:r w:rsidRPr="005C1D62">
        <w:rPr>
          <w:rFonts w:hint="eastAsia"/>
          <w:b/>
          <w:bCs/>
          <w:color w:val="DF0023"/>
          <w:lang w:eastAsia="zh-CN"/>
        </w:rPr>
        <w:t>B</w:t>
      </w:r>
      <w:proofErr w:type="spellEnd"/>
      <w:r>
        <w:rPr>
          <w:rFonts w:hint="eastAsia"/>
          <w:b/>
          <w:bCs/>
          <w:color w:val="DF0023"/>
          <w:lang w:eastAsia="zh-CN"/>
        </w:rPr>
        <w:t>专题</w:t>
      </w:r>
      <w:proofErr w:type="gramStart"/>
      <w:r w:rsidR="00913671" w:rsidRPr="005C1D62">
        <w:rPr>
          <w:rFonts w:hint="eastAsia"/>
          <w:b/>
          <w:bCs/>
          <w:color w:val="DF0023"/>
          <w:lang w:eastAsia="zh-CN"/>
        </w:rPr>
        <w:t>国际采配</w:t>
      </w:r>
      <w:r>
        <w:rPr>
          <w:rFonts w:hint="eastAsia"/>
          <w:b/>
          <w:bCs/>
          <w:color w:val="DF0023"/>
          <w:lang w:eastAsia="zh-CN"/>
        </w:rPr>
        <w:t>技术装备</w:t>
      </w:r>
      <w:proofErr w:type="gramEnd"/>
      <w:r w:rsidR="00913671" w:rsidRPr="005C1D62">
        <w:rPr>
          <w:rFonts w:hint="eastAsia"/>
          <w:b/>
          <w:bCs/>
          <w:color w:val="DF0023"/>
          <w:lang w:eastAsia="zh-CN"/>
        </w:rPr>
        <w:t>对接</w:t>
      </w:r>
      <w:r w:rsidR="00AC4D4B">
        <w:rPr>
          <w:rFonts w:hint="eastAsia"/>
          <w:b/>
          <w:bCs/>
          <w:color w:val="DF0023"/>
          <w:lang w:eastAsia="zh-CN"/>
        </w:rPr>
        <w:t>会</w:t>
      </w:r>
    </w:p>
    <w:p w:rsidR="005D0041" w:rsidRDefault="0018656F" w:rsidP="006E6E63">
      <w:pPr>
        <w:tabs>
          <w:tab w:val="left" w:pos="9000"/>
        </w:tabs>
        <w:spacing w:beforeLines="50" w:before="120" w:line="564" w:lineRule="exact"/>
        <w:ind w:left="3306" w:firstLineChars="50" w:firstLine="180"/>
        <w:rPr>
          <w:sz w:val="32"/>
          <w:lang w:eastAsia="zh-CN"/>
        </w:rPr>
      </w:pPr>
      <w:r w:rsidRPr="005C1D62">
        <w:rPr>
          <w:b/>
          <w:bCs/>
          <w:position w:val="1"/>
          <w:sz w:val="36"/>
          <w:lang w:eastAsia="zh-CN"/>
        </w:rPr>
        <w:t>VVIP展商回执</w:t>
      </w:r>
      <w:r>
        <w:rPr>
          <w:position w:val="1"/>
          <w:sz w:val="36"/>
          <w:lang w:eastAsia="zh-CN"/>
        </w:rPr>
        <w:tab/>
      </w:r>
      <w:r>
        <w:rPr>
          <w:sz w:val="32"/>
          <w:lang w:eastAsia="zh-CN"/>
        </w:rPr>
        <w:t xml:space="preserve">D 表 </w:t>
      </w:r>
    </w:p>
    <w:p w:rsidR="005C1D62" w:rsidRDefault="005C1D62" w:rsidP="00B75F3D">
      <w:pPr>
        <w:pStyle w:val="a3"/>
        <w:spacing w:before="160" w:line="204" w:lineRule="auto"/>
        <w:ind w:right="108" w:firstLine="397"/>
        <w:rPr>
          <w:spacing w:val="-4"/>
          <w:lang w:eastAsia="zh-CN"/>
        </w:rPr>
      </w:pPr>
      <w:r w:rsidRPr="005C1D62">
        <w:rPr>
          <w:rFonts w:hint="eastAsia"/>
          <w:spacing w:val="-4"/>
          <w:lang w:eastAsia="zh-CN"/>
        </w:rPr>
        <w:t>在当今制造数字化网络化智能化、技术管理技术交叉、产业</w:t>
      </w:r>
      <w:proofErr w:type="gramStart"/>
      <w:r w:rsidRPr="005C1D62">
        <w:rPr>
          <w:rFonts w:hint="eastAsia"/>
          <w:spacing w:val="-4"/>
          <w:lang w:eastAsia="zh-CN"/>
        </w:rPr>
        <w:t>链高度</w:t>
      </w:r>
      <w:proofErr w:type="gramEnd"/>
      <w:r w:rsidRPr="005C1D62">
        <w:rPr>
          <w:rFonts w:hint="eastAsia"/>
          <w:spacing w:val="-4"/>
          <w:lang w:eastAsia="zh-CN"/>
        </w:rPr>
        <w:t>集成、服务型制造、新材料为代表的技术创新浪潮下，中国模具行业在不断进步、不断开拓的征程中迎来了高质量发展的新时代。</w:t>
      </w:r>
      <w:r w:rsidR="00A71F7E" w:rsidRPr="00B75F3D">
        <w:rPr>
          <w:rFonts w:hint="eastAsia"/>
          <w:b/>
          <w:color w:val="000000" w:themeColor="text1"/>
          <w:spacing w:val="-4"/>
          <w:lang w:eastAsia="zh-CN"/>
        </w:rPr>
        <w:t>“第二十届中国国际模具技术和设备展览会（</w:t>
      </w:r>
      <w:r w:rsidR="00A71F7E" w:rsidRPr="00B75F3D">
        <w:rPr>
          <w:b/>
          <w:color w:val="000000" w:themeColor="text1"/>
          <w:spacing w:val="-4"/>
          <w:lang w:eastAsia="zh-CN"/>
        </w:rPr>
        <w:t>DMC2020）</w:t>
      </w:r>
      <w:r w:rsidR="00A71F7E" w:rsidRPr="00DD4ED5">
        <w:rPr>
          <w:color w:val="000000" w:themeColor="text1"/>
          <w:spacing w:val="-4"/>
          <w:lang w:eastAsia="zh-CN"/>
        </w:rPr>
        <w:t>”与“</w:t>
      </w:r>
      <w:r w:rsidR="00A71F7E" w:rsidRPr="00B75F3D">
        <w:rPr>
          <w:b/>
          <w:color w:val="000000" w:themeColor="text1"/>
          <w:spacing w:val="-4"/>
          <w:lang w:eastAsia="zh-CN"/>
        </w:rPr>
        <w:t>第十六届 ISTMA 世界大会</w:t>
      </w:r>
      <w:r w:rsidR="00A71F7E" w:rsidRPr="00DD4ED5">
        <w:rPr>
          <w:color w:val="000000" w:themeColor="text1"/>
          <w:spacing w:val="-4"/>
          <w:lang w:eastAsia="zh-CN"/>
        </w:rPr>
        <w:t>”同期、同地举办</w:t>
      </w:r>
      <w:r w:rsidR="00B75F3D">
        <w:rPr>
          <w:rFonts w:hint="eastAsia"/>
          <w:color w:val="000000" w:themeColor="text1"/>
          <w:spacing w:val="-4"/>
          <w:lang w:eastAsia="zh-CN"/>
        </w:rPr>
        <w:t>。</w:t>
      </w:r>
      <w:r w:rsidR="00B75F3D" w:rsidRPr="005C1D62">
        <w:rPr>
          <w:rFonts w:hint="eastAsia"/>
          <w:spacing w:val="-4"/>
          <w:lang w:eastAsia="zh-CN"/>
        </w:rPr>
        <w:t>第十六届</w:t>
      </w:r>
      <w:r w:rsidR="00B75F3D" w:rsidRPr="005C1D62">
        <w:rPr>
          <w:spacing w:val="-4"/>
          <w:lang w:eastAsia="zh-CN"/>
        </w:rPr>
        <w:t xml:space="preserve"> ISTMA</w:t>
      </w:r>
      <w:r w:rsidR="00A71F7E">
        <w:rPr>
          <w:rFonts w:hint="eastAsia"/>
          <w:color w:val="000000" w:themeColor="text1"/>
          <w:spacing w:val="-4"/>
          <w:lang w:eastAsia="zh-CN"/>
        </w:rPr>
        <w:t>作为模具行业</w:t>
      </w:r>
      <w:r w:rsidR="00A71F7E">
        <w:rPr>
          <w:rFonts w:hint="eastAsia"/>
          <w:spacing w:val="-4"/>
          <w:lang w:eastAsia="zh-CN"/>
        </w:rPr>
        <w:t>的</w:t>
      </w:r>
      <w:r w:rsidR="00A71F7E" w:rsidRPr="005C1D62">
        <w:rPr>
          <w:spacing w:val="-4"/>
          <w:lang w:eastAsia="zh-CN"/>
        </w:rPr>
        <w:t>全球引领</w:t>
      </w:r>
      <w:r w:rsidR="00A71F7E">
        <w:rPr>
          <w:rFonts w:hint="eastAsia"/>
          <w:spacing w:val="-4"/>
          <w:lang w:eastAsia="zh-CN"/>
        </w:rPr>
        <w:t>活动</w:t>
      </w:r>
      <w:r w:rsidR="00B75F3D">
        <w:rPr>
          <w:rFonts w:hint="eastAsia"/>
          <w:spacing w:val="-4"/>
          <w:lang w:eastAsia="zh-CN"/>
        </w:rPr>
        <w:t>与</w:t>
      </w:r>
      <w:r w:rsidR="00B75F3D" w:rsidRPr="00DD4ED5">
        <w:rPr>
          <w:color w:val="000000" w:themeColor="text1"/>
          <w:spacing w:val="-4"/>
          <w:lang w:eastAsia="zh-CN"/>
        </w:rPr>
        <w:t>DMC2020</w:t>
      </w:r>
      <w:r w:rsidR="00B75F3D">
        <w:rPr>
          <w:rFonts w:hint="eastAsia"/>
          <w:color w:val="000000" w:themeColor="text1"/>
          <w:spacing w:val="-4"/>
          <w:lang w:eastAsia="zh-CN"/>
        </w:rPr>
        <w:t>结合</w:t>
      </w:r>
      <w:r w:rsidR="00A71F7E">
        <w:rPr>
          <w:rFonts w:hint="eastAsia"/>
          <w:spacing w:val="-4"/>
          <w:lang w:eastAsia="zh-CN"/>
        </w:rPr>
        <w:t>，还将</w:t>
      </w:r>
      <w:r w:rsidR="00A71F7E" w:rsidRPr="005C1D62">
        <w:rPr>
          <w:spacing w:val="-4"/>
          <w:lang w:eastAsia="zh-CN"/>
        </w:rPr>
        <w:t>分享技术世界</w:t>
      </w:r>
      <w:r w:rsidR="00A71F7E" w:rsidRPr="00DD4ED5">
        <w:rPr>
          <w:color w:val="000000" w:themeColor="text1"/>
          <w:spacing w:val="-4"/>
          <w:lang w:eastAsia="zh-CN"/>
        </w:rPr>
        <w:t>组织多场B2B专题采配对接会。</w:t>
      </w:r>
      <w:r w:rsidRPr="005C1D62">
        <w:rPr>
          <w:spacing w:val="-4"/>
          <w:lang w:eastAsia="zh-CN"/>
        </w:rPr>
        <w:t>将重点提供模具智能化设计、数字化制造技术和信息化管理系统技术，构建市场引导下的技术集成与协同创新环境，模具企业也将为提升自身效能与模具产品升级采购，选购更精良装备与更有效的实用技术。</w:t>
      </w:r>
      <w:r>
        <w:rPr>
          <w:spacing w:val="-5"/>
          <w:lang w:eastAsia="zh-CN"/>
        </w:rPr>
        <w:t>在DMC2020将于2020年6月10日至6月14日在国家会展中心（</w:t>
      </w:r>
      <w:r>
        <w:rPr>
          <w:spacing w:val="-4"/>
          <w:lang w:eastAsia="zh-CN"/>
        </w:rPr>
        <w:t>上海 ∙ 虹</w:t>
      </w:r>
      <w:r>
        <w:rPr>
          <w:spacing w:val="-5"/>
          <w:lang w:eastAsia="zh-CN"/>
        </w:rPr>
        <w:t>桥）3H,4.1H,5.1H馆举办</w:t>
      </w:r>
      <w:r w:rsidR="00B75F3D">
        <w:rPr>
          <w:rFonts w:hint="eastAsia"/>
          <w:spacing w:val="-5"/>
          <w:lang w:eastAsia="zh-CN"/>
        </w:rPr>
        <w:t>、</w:t>
      </w:r>
      <w:r w:rsidR="00B75F3D" w:rsidRPr="00DD4ED5">
        <w:rPr>
          <w:color w:val="000000" w:themeColor="text1"/>
          <w:spacing w:val="-4"/>
          <w:lang w:eastAsia="zh-CN"/>
        </w:rPr>
        <w:t>第十六届 ISTMA 世界大会</w:t>
      </w:r>
      <w:r w:rsidR="00B75F3D">
        <w:rPr>
          <w:rFonts w:hint="eastAsia"/>
          <w:color w:val="000000" w:themeColor="text1"/>
          <w:spacing w:val="-4"/>
          <w:lang w:eastAsia="zh-CN"/>
        </w:rPr>
        <w:t>在</w:t>
      </w:r>
      <w:r w:rsidR="00B75F3D">
        <w:rPr>
          <w:rFonts w:hint="eastAsia"/>
          <w:spacing w:val="-5"/>
          <w:lang w:eastAsia="zh-CN"/>
        </w:rPr>
        <w:t>4</w:t>
      </w:r>
      <w:r w:rsidR="00B75F3D">
        <w:rPr>
          <w:spacing w:val="-5"/>
          <w:lang w:eastAsia="zh-CN"/>
        </w:rPr>
        <w:t>.</w:t>
      </w:r>
      <w:r w:rsidR="00B75F3D">
        <w:rPr>
          <w:rFonts w:hint="eastAsia"/>
          <w:spacing w:val="-5"/>
          <w:lang w:eastAsia="zh-CN"/>
        </w:rPr>
        <w:t>2</w:t>
      </w:r>
      <w:r w:rsidR="00B75F3D">
        <w:rPr>
          <w:spacing w:val="-5"/>
          <w:lang w:eastAsia="zh-CN"/>
        </w:rPr>
        <w:t>H</w:t>
      </w:r>
      <w:r w:rsidR="00B75F3D">
        <w:rPr>
          <w:rFonts w:hint="eastAsia"/>
          <w:spacing w:val="-5"/>
          <w:lang w:eastAsia="zh-CN"/>
        </w:rPr>
        <w:t>召开</w:t>
      </w:r>
      <w:r w:rsidR="00B75F3D">
        <w:rPr>
          <w:spacing w:val="-5"/>
          <w:lang w:eastAsia="zh-CN"/>
        </w:rPr>
        <w:t>之际，</w:t>
      </w:r>
      <w:r w:rsidRPr="005C1D62">
        <w:rPr>
          <w:spacing w:val="-4"/>
          <w:lang w:eastAsia="zh-CN"/>
        </w:rPr>
        <w:t>倾力打造 “精</w:t>
      </w:r>
      <w:r w:rsidRPr="005C1D62">
        <w:rPr>
          <w:rFonts w:hint="eastAsia"/>
          <w:spacing w:val="-4"/>
          <w:lang w:eastAsia="zh-CN"/>
        </w:rPr>
        <w:t>益制造装备与自动化与智能制造技术”</w:t>
      </w:r>
      <w:r w:rsidR="00B75F3D">
        <w:rPr>
          <w:rFonts w:hint="eastAsia"/>
          <w:spacing w:val="-4"/>
          <w:lang w:eastAsia="zh-CN"/>
        </w:rPr>
        <w:t xml:space="preserve">、 </w:t>
      </w:r>
      <w:r w:rsidR="008C7943">
        <w:rPr>
          <w:rFonts w:hint="eastAsia"/>
          <w:spacing w:val="-4"/>
          <w:lang w:eastAsia="zh-CN"/>
        </w:rPr>
        <w:t>“材料与耗材有效利用”</w:t>
      </w:r>
      <w:r w:rsidR="00B75F3D">
        <w:rPr>
          <w:rFonts w:hint="eastAsia"/>
          <w:spacing w:val="-4"/>
          <w:lang w:eastAsia="zh-CN"/>
        </w:rPr>
        <w:t>、</w:t>
      </w:r>
      <w:r w:rsidRPr="005C1D62">
        <w:rPr>
          <w:rFonts w:hint="eastAsia"/>
          <w:spacing w:val="-4"/>
          <w:lang w:eastAsia="zh-CN"/>
        </w:rPr>
        <w:t>“</w:t>
      </w:r>
      <w:r w:rsidR="00B00D9A">
        <w:rPr>
          <w:rFonts w:hint="eastAsia"/>
          <w:spacing w:val="-4"/>
          <w:lang w:eastAsia="zh-CN"/>
        </w:rPr>
        <w:t>智能设计与</w:t>
      </w:r>
      <w:r w:rsidRPr="005C1D62">
        <w:rPr>
          <w:rFonts w:hint="eastAsia"/>
          <w:spacing w:val="-4"/>
          <w:lang w:eastAsia="zh-CN"/>
        </w:rPr>
        <w:t>一体化成</w:t>
      </w:r>
      <w:r w:rsidR="008C7943">
        <w:rPr>
          <w:rFonts w:hint="eastAsia"/>
          <w:spacing w:val="-4"/>
          <w:lang w:eastAsia="zh-CN"/>
        </w:rPr>
        <w:t>形模具与技术</w:t>
      </w:r>
      <w:r w:rsidRPr="005C1D62">
        <w:rPr>
          <w:rFonts w:hint="eastAsia"/>
          <w:spacing w:val="-4"/>
          <w:lang w:eastAsia="zh-CN"/>
        </w:rPr>
        <w:t>”，形成展示与采购的</w:t>
      </w:r>
      <w:r w:rsidR="008C7943">
        <w:rPr>
          <w:rFonts w:hint="eastAsia"/>
          <w:spacing w:val="-4"/>
          <w:lang w:eastAsia="zh-CN"/>
        </w:rPr>
        <w:t>交互</w:t>
      </w:r>
      <w:r w:rsidRPr="005C1D62">
        <w:rPr>
          <w:rFonts w:hint="eastAsia"/>
          <w:spacing w:val="-4"/>
          <w:lang w:eastAsia="zh-CN"/>
        </w:rPr>
        <w:t>平台，在更高端精密加工设备和更先进模具制造技术</w:t>
      </w:r>
      <w:r w:rsidR="008C7943">
        <w:rPr>
          <w:rFonts w:hint="eastAsia"/>
          <w:spacing w:val="-4"/>
          <w:lang w:eastAsia="zh-CN"/>
        </w:rPr>
        <w:t>应用</w:t>
      </w:r>
      <w:r w:rsidRPr="005C1D62">
        <w:rPr>
          <w:rFonts w:hint="eastAsia"/>
          <w:spacing w:val="-4"/>
          <w:lang w:eastAsia="zh-CN"/>
        </w:rPr>
        <w:t>基础上</w:t>
      </w:r>
      <w:r w:rsidR="008C7943">
        <w:rPr>
          <w:rFonts w:hint="eastAsia"/>
          <w:spacing w:val="-4"/>
          <w:lang w:eastAsia="zh-CN"/>
        </w:rPr>
        <w:t>，</w:t>
      </w:r>
      <w:r w:rsidRPr="005C1D62">
        <w:rPr>
          <w:rFonts w:hint="eastAsia"/>
          <w:spacing w:val="-4"/>
          <w:lang w:eastAsia="zh-CN"/>
        </w:rPr>
        <w:t>深入拓展</w:t>
      </w:r>
      <w:r w:rsidRPr="005C1D62">
        <w:rPr>
          <w:spacing w:val="-4"/>
          <w:lang w:eastAsia="zh-CN"/>
        </w:rPr>
        <w:t>新技术运用，</w:t>
      </w:r>
      <w:r w:rsidR="00AC7668" w:rsidRPr="005C1D62">
        <w:rPr>
          <w:spacing w:val="-4"/>
          <w:lang w:eastAsia="zh-CN"/>
        </w:rPr>
        <w:t>依靠先进制造装备与技术软件应用，以加快模具产品优化的步伐，为企业的模具设计、制造提供保障，积极在制造体系建设与技术服务能力上为客户呈现高质量发展的技术解决方案，</w:t>
      </w:r>
      <w:r w:rsidR="00AC7668">
        <w:rPr>
          <w:rFonts w:hint="eastAsia"/>
          <w:spacing w:val="-4"/>
          <w:lang w:eastAsia="zh-CN"/>
        </w:rPr>
        <w:t>带来</w:t>
      </w:r>
      <w:r w:rsidRPr="005C1D62">
        <w:rPr>
          <w:spacing w:val="-4"/>
          <w:lang w:eastAsia="zh-CN"/>
        </w:rPr>
        <w:t>提升制造效能</w:t>
      </w:r>
      <w:r w:rsidR="00AC7668" w:rsidRPr="005C1D62">
        <w:rPr>
          <w:spacing w:val="-4"/>
          <w:lang w:eastAsia="zh-CN"/>
        </w:rPr>
        <w:t>降本</w:t>
      </w:r>
      <w:r w:rsidR="00AC7668">
        <w:rPr>
          <w:rFonts w:hint="eastAsia"/>
          <w:spacing w:val="-4"/>
          <w:lang w:eastAsia="zh-CN"/>
        </w:rPr>
        <w:t>增效</w:t>
      </w:r>
      <w:r w:rsidRPr="005C1D62">
        <w:rPr>
          <w:spacing w:val="-4"/>
          <w:lang w:eastAsia="zh-CN"/>
        </w:rPr>
        <w:t>与模具成形</w:t>
      </w:r>
      <w:r w:rsidR="00AC7668">
        <w:rPr>
          <w:rFonts w:hint="eastAsia"/>
          <w:spacing w:val="-4"/>
          <w:lang w:eastAsia="zh-CN"/>
        </w:rPr>
        <w:t>提升</w:t>
      </w:r>
      <w:r w:rsidRPr="005C1D62">
        <w:rPr>
          <w:spacing w:val="-4"/>
          <w:lang w:eastAsia="zh-CN"/>
        </w:rPr>
        <w:t>的</w:t>
      </w:r>
      <w:r w:rsidR="008C7943">
        <w:rPr>
          <w:rFonts w:hint="eastAsia"/>
          <w:spacing w:val="-4"/>
          <w:lang w:eastAsia="zh-CN"/>
        </w:rPr>
        <w:t>示范</w:t>
      </w:r>
      <w:r w:rsidRPr="005C1D62">
        <w:rPr>
          <w:spacing w:val="-4"/>
          <w:lang w:eastAsia="zh-CN"/>
        </w:rPr>
        <w:t>，</w:t>
      </w:r>
      <w:r w:rsidR="00B75F3D" w:rsidRPr="005C1D62">
        <w:rPr>
          <w:spacing w:val="-4"/>
          <w:lang w:eastAsia="zh-CN"/>
        </w:rPr>
        <w:t>提升模具行业优化</w:t>
      </w:r>
      <w:r w:rsidR="00AC7668">
        <w:rPr>
          <w:rFonts w:hint="eastAsia"/>
          <w:spacing w:val="-4"/>
          <w:lang w:eastAsia="zh-CN"/>
        </w:rPr>
        <w:t>水平</w:t>
      </w:r>
      <w:r w:rsidRPr="005C1D62">
        <w:rPr>
          <w:spacing w:val="-4"/>
          <w:lang w:eastAsia="zh-CN"/>
        </w:rPr>
        <w:t>。</w:t>
      </w:r>
      <w:r>
        <w:rPr>
          <w:spacing w:val="-4"/>
          <w:lang w:eastAsia="zh-CN"/>
        </w:rPr>
        <w:t xml:space="preserve"> </w:t>
      </w:r>
    </w:p>
    <w:p w:rsidR="005D0041" w:rsidRDefault="0018656F">
      <w:pPr>
        <w:pStyle w:val="a3"/>
        <w:spacing w:before="8" w:line="204" w:lineRule="auto"/>
        <w:ind w:right="110" w:firstLine="396"/>
        <w:jc w:val="both"/>
        <w:rPr>
          <w:lang w:eastAsia="zh-CN"/>
        </w:rPr>
      </w:pPr>
      <w:r>
        <w:rPr>
          <w:spacing w:val="-5"/>
          <w:lang w:eastAsia="zh-CN"/>
        </w:rPr>
        <w:t>DMC2020的3H馆为精密装备馆，4.1H为</w:t>
      </w:r>
      <w:r w:rsidR="005C1D62">
        <w:rPr>
          <w:rFonts w:hint="eastAsia"/>
          <w:spacing w:val="-5"/>
          <w:lang w:eastAsia="zh-CN"/>
        </w:rPr>
        <w:t>注塑模具、材料成形馆</w:t>
      </w:r>
      <w:r>
        <w:rPr>
          <w:spacing w:val="-5"/>
          <w:lang w:eastAsia="zh-CN"/>
        </w:rPr>
        <w:t>，5.1H馆为</w:t>
      </w:r>
      <w:r w:rsidR="005C1D62">
        <w:rPr>
          <w:rFonts w:hint="eastAsia"/>
          <w:spacing w:val="-5"/>
          <w:lang w:eastAsia="zh-CN"/>
        </w:rPr>
        <w:t>冲压模具、热处理</w:t>
      </w:r>
      <w:r>
        <w:rPr>
          <w:spacing w:val="-5"/>
          <w:lang w:eastAsia="zh-CN"/>
        </w:rPr>
        <w:t>馆</w:t>
      </w:r>
      <w:r w:rsidR="008C7943">
        <w:rPr>
          <w:rFonts w:hint="eastAsia"/>
          <w:spacing w:val="-5"/>
          <w:lang w:eastAsia="zh-CN"/>
        </w:rPr>
        <w:t>，</w:t>
      </w:r>
      <w:r w:rsidR="008C7943">
        <w:rPr>
          <w:spacing w:val="-4"/>
          <w:lang w:eastAsia="zh-CN"/>
        </w:rPr>
        <w:t>规模近100,000平方米</w:t>
      </w:r>
      <w:r>
        <w:rPr>
          <w:spacing w:val="-5"/>
          <w:lang w:eastAsia="zh-CN"/>
        </w:rPr>
        <w:t>。DMC2020参展商集聚了全球制</w:t>
      </w:r>
      <w:r>
        <w:rPr>
          <w:spacing w:val="-4"/>
          <w:lang w:eastAsia="zh-CN"/>
        </w:rPr>
        <w:t>造技术、成形装备领域顶尖的1,000多家企业，具有数十万条资讯数据，历届</w:t>
      </w:r>
      <w:proofErr w:type="gramStart"/>
      <w:r>
        <w:rPr>
          <w:spacing w:val="-4"/>
          <w:lang w:eastAsia="zh-CN"/>
        </w:rPr>
        <w:t>模展每年</w:t>
      </w:r>
      <w:proofErr w:type="gramEnd"/>
      <w:r>
        <w:rPr>
          <w:spacing w:val="-4"/>
          <w:lang w:eastAsia="zh-CN"/>
        </w:rPr>
        <w:t>吸引专业观众莅临展会现场，已经成为亚太地区</w:t>
      </w:r>
      <w:proofErr w:type="gramStart"/>
      <w:r>
        <w:rPr>
          <w:spacing w:val="-4"/>
          <w:lang w:eastAsia="zh-CN"/>
        </w:rPr>
        <w:t>最</w:t>
      </w:r>
      <w:proofErr w:type="gramEnd"/>
      <w:r w:rsidR="00AC7668">
        <w:rPr>
          <w:rFonts w:hint="eastAsia"/>
          <w:spacing w:val="-4"/>
          <w:lang w:eastAsia="zh-CN"/>
        </w:rPr>
        <w:t>权威</w:t>
      </w:r>
      <w:r>
        <w:rPr>
          <w:spacing w:val="-4"/>
          <w:lang w:eastAsia="zh-CN"/>
        </w:rPr>
        <w:t>的专注于精密加工、模具制造及</w:t>
      </w:r>
      <w:r w:rsidR="008C7943">
        <w:rPr>
          <w:rFonts w:hint="eastAsia"/>
          <w:spacing w:val="-4"/>
          <w:lang w:eastAsia="zh-CN"/>
        </w:rPr>
        <w:t>模具</w:t>
      </w:r>
      <w:r>
        <w:rPr>
          <w:spacing w:val="-4"/>
          <w:lang w:eastAsia="zh-CN"/>
        </w:rPr>
        <w:t>成</w:t>
      </w:r>
      <w:r w:rsidR="008C7943">
        <w:rPr>
          <w:rFonts w:hint="eastAsia"/>
          <w:spacing w:val="-4"/>
          <w:lang w:eastAsia="zh-CN"/>
        </w:rPr>
        <w:t>形</w:t>
      </w:r>
      <w:r>
        <w:rPr>
          <w:spacing w:val="-4"/>
          <w:lang w:eastAsia="zh-CN"/>
        </w:rPr>
        <w:t>工艺</w:t>
      </w:r>
      <w:r>
        <w:rPr>
          <w:spacing w:val="-5"/>
          <w:lang w:eastAsia="zh-CN"/>
        </w:rPr>
        <w:t>领域的应用专业交流贸易平台。有力地推动了模具及上下游关联产业技术创新与装备能力的提升。</w:t>
      </w:r>
    </w:p>
    <w:p w:rsidR="008C7943" w:rsidRDefault="008C7943">
      <w:pPr>
        <w:pStyle w:val="a3"/>
        <w:spacing w:before="5" w:line="204" w:lineRule="auto"/>
        <w:ind w:right="109" w:firstLine="396"/>
        <w:rPr>
          <w:rFonts w:ascii="微软雅黑" w:eastAsia="微软雅黑" w:hAnsi="微软雅黑"/>
          <w:b/>
          <w:lang w:eastAsia="zh-CN"/>
        </w:rPr>
      </w:pPr>
      <w:r>
        <w:rPr>
          <w:spacing w:val="-4"/>
          <w:lang w:eastAsia="zh-CN"/>
        </w:rPr>
        <w:t>为了更好地提供多元</w:t>
      </w:r>
      <w:r w:rsidR="005C1D62" w:rsidRPr="005C1D62">
        <w:rPr>
          <w:spacing w:val="-4"/>
          <w:lang w:eastAsia="zh-CN"/>
        </w:rPr>
        <w:t>服务，</w:t>
      </w:r>
      <w:r w:rsidR="009E0449">
        <w:rPr>
          <w:spacing w:val="-4"/>
          <w:lang w:eastAsia="zh-CN"/>
        </w:rPr>
        <w:t>中国模协同期将组织</w:t>
      </w:r>
      <w:r w:rsidR="009E0449">
        <w:rPr>
          <w:rFonts w:hint="eastAsia"/>
          <w:spacing w:val="-4"/>
          <w:lang w:eastAsia="zh-CN"/>
        </w:rPr>
        <w:t>多场</w:t>
      </w:r>
      <w:r w:rsidRPr="000952A3">
        <w:rPr>
          <w:rFonts w:ascii="微软雅黑" w:eastAsia="微软雅黑" w:hAnsi="微软雅黑" w:hint="eastAsia"/>
          <w:b/>
          <w:lang w:eastAsia="zh-CN"/>
        </w:rPr>
        <w:t>B</w:t>
      </w:r>
      <w:r w:rsidRPr="000952A3">
        <w:rPr>
          <w:rFonts w:ascii="微软雅黑" w:eastAsia="微软雅黑" w:hAnsi="微软雅黑"/>
          <w:b/>
          <w:lang w:eastAsia="zh-CN"/>
        </w:rPr>
        <w:t>2</w:t>
      </w:r>
      <w:r w:rsidRPr="000952A3">
        <w:rPr>
          <w:rFonts w:ascii="微软雅黑" w:eastAsia="微软雅黑" w:hAnsi="微软雅黑" w:hint="eastAsia"/>
          <w:b/>
          <w:lang w:eastAsia="zh-CN"/>
        </w:rPr>
        <w:t>B</w:t>
      </w:r>
      <w:r>
        <w:rPr>
          <w:rFonts w:ascii="微软雅黑" w:eastAsia="微软雅黑" w:hAnsi="微软雅黑" w:hint="eastAsia"/>
          <w:b/>
          <w:lang w:eastAsia="zh-CN"/>
        </w:rPr>
        <w:t>专题</w:t>
      </w:r>
      <w:r w:rsidRPr="000952A3">
        <w:rPr>
          <w:rFonts w:ascii="微软雅黑" w:eastAsia="微软雅黑" w:hAnsi="微软雅黑" w:hint="eastAsia"/>
          <w:b/>
          <w:lang w:eastAsia="zh-CN"/>
        </w:rPr>
        <w:t>采配对</w:t>
      </w:r>
      <w:bookmarkStart w:id="0" w:name="_GoBack"/>
      <w:bookmarkEnd w:id="0"/>
      <w:r w:rsidRPr="000952A3">
        <w:rPr>
          <w:rFonts w:ascii="微软雅黑" w:eastAsia="微软雅黑" w:hAnsi="微软雅黑" w:hint="eastAsia"/>
          <w:b/>
          <w:lang w:eastAsia="zh-CN"/>
        </w:rPr>
        <w:t>接</w:t>
      </w:r>
      <w:r>
        <w:rPr>
          <w:rFonts w:ascii="微软雅黑" w:eastAsia="微软雅黑" w:hAnsi="微软雅黑" w:hint="eastAsia"/>
          <w:b/>
          <w:lang w:eastAsia="zh-CN"/>
        </w:rPr>
        <w:t>会分为</w:t>
      </w:r>
      <w:r w:rsidR="009E0449" w:rsidRPr="005C1D62">
        <w:rPr>
          <w:spacing w:val="-4"/>
          <w:lang w:eastAsia="zh-CN"/>
        </w:rPr>
        <w:t>进一步推动</w:t>
      </w:r>
      <w:r w:rsidRPr="005C1D62">
        <w:rPr>
          <w:spacing w:val="-4"/>
          <w:lang w:eastAsia="zh-CN"/>
        </w:rPr>
        <w:t>模具及模具</w:t>
      </w:r>
      <w:r w:rsidR="009E0449">
        <w:rPr>
          <w:rFonts w:hint="eastAsia"/>
          <w:spacing w:val="-4"/>
          <w:lang w:eastAsia="zh-CN"/>
        </w:rPr>
        <w:t>上游供应技术产品对接和模具与下游客户</w:t>
      </w:r>
      <w:proofErr w:type="gramStart"/>
      <w:r w:rsidR="009E0449">
        <w:rPr>
          <w:rFonts w:hint="eastAsia"/>
          <w:spacing w:val="-4"/>
          <w:lang w:eastAsia="zh-CN"/>
        </w:rPr>
        <w:t>采配有效</w:t>
      </w:r>
      <w:proofErr w:type="gramEnd"/>
      <w:r w:rsidR="009E0449">
        <w:rPr>
          <w:rFonts w:hint="eastAsia"/>
          <w:spacing w:val="-4"/>
          <w:lang w:eastAsia="zh-CN"/>
        </w:rPr>
        <w:t>市场对接</w:t>
      </w:r>
      <w:r w:rsidR="009E0449" w:rsidRPr="009E0449">
        <w:rPr>
          <w:rFonts w:hint="eastAsia"/>
          <w:b/>
          <w:spacing w:val="-4"/>
          <w:lang w:eastAsia="zh-CN"/>
        </w:rPr>
        <w:t>两个部分</w:t>
      </w:r>
      <w:r w:rsidR="009E0449">
        <w:rPr>
          <w:rFonts w:hint="eastAsia"/>
          <w:spacing w:val="-4"/>
          <w:lang w:eastAsia="zh-CN"/>
        </w:rPr>
        <w:t>。</w:t>
      </w:r>
    </w:p>
    <w:p w:rsidR="009E0449" w:rsidRPr="009E0449" w:rsidRDefault="00FF65D8" w:rsidP="009E0449">
      <w:pPr>
        <w:pStyle w:val="a3"/>
        <w:numPr>
          <w:ilvl w:val="0"/>
          <w:numId w:val="5"/>
        </w:numPr>
        <w:spacing w:before="40" w:line="204" w:lineRule="auto"/>
        <w:ind w:left="947" w:right="108"/>
        <w:rPr>
          <w:b/>
          <w:spacing w:val="-4"/>
          <w:lang w:eastAsia="zh-CN"/>
        </w:rPr>
      </w:pPr>
      <w:r>
        <w:rPr>
          <w:rFonts w:hint="eastAsia"/>
          <w:b/>
          <w:color w:val="FF0000"/>
          <w:spacing w:val="-4"/>
          <w:lang w:eastAsia="zh-CN"/>
        </w:rPr>
        <w:t>针对</w:t>
      </w:r>
      <w:r w:rsidRPr="00FF65D8">
        <w:rPr>
          <w:rFonts w:hint="eastAsia"/>
          <w:b/>
          <w:color w:val="FF0000"/>
          <w:spacing w:val="-4"/>
          <w:lang w:eastAsia="zh-CN"/>
        </w:rPr>
        <w:t>DMC展商</w:t>
      </w:r>
      <w:r w:rsidRPr="00FF65D8">
        <w:rPr>
          <w:rFonts w:hint="eastAsia"/>
          <w:b/>
          <w:color w:val="000000" w:themeColor="text1"/>
          <w:spacing w:val="-4"/>
          <w:lang w:eastAsia="zh-CN"/>
        </w:rPr>
        <w:t>的</w:t>
      </w:r>
      <w:r w:rsidR="005C1D62" w:rsidRPr="009E0449">
        <w:rPr>
          <w:b/>
          <w:spacing w:val="-4"/>
          <w:lang w:eastAsia="zh-CN"/>
        </w:rPr>
        <w:t>模具及模具</w:t>
      </w:r>
      <w:r w:rsidR="009E0449" w:rsidRPr="009E0449">
        <w:rPr>
          <w:rFonts w:hint="eastAsia"/>
          <w:b/>
          <w:spacing w:val="-4"/>
          <w:lang w:eastAsia="zh-CN"/>
        </w:rPr>
        <w:t>上游</w:t>
      </w:r>
      <w:r w:rsidR="005C1D62" w:rsidRPr="009E0449">
        <w:rPr>
          <w:b/>
          <w:spacing w:val="-4"/>
          <w:lang w:eastAsia="zh-CN"/>
        </w:rPr>
        <w:t>相关</w:t>
      </w:r>
      <w:r w:rsidR="009E0449" w:rsidRPr="009E0449">
        <w:rPr>
          <w:rFonts w:hint="eastAsia"/>
          <w:b/>
          <w:spacing w:val="-4"/>
          <w:lang w:eastAsia="zh-CN"/>
        </w:rPr>
        <w:t>装备技术</w:t>
      </w:r>
      <w:r w:rsidR="005C1D62" w:rsidRPr="009E0449">
        <w:rPr>
          <w:b/>
          <w:spacing w:val="-4"/>
          <w:lang w:eastAsia="zh-CN"/>
        </w:rPr>
        <w:t>的交流与互动</w:t>
      </w:r>
      <w:r w:rsidR="009E0449" w:rsidRPr="009E0449">
        <w:rPr>
          <w:rFonts w:hint="eastAsia"/>
          <w:b/>
          <w:spacing w:val="-4"/>
          <w:lang w:eastAsia="zh-CN"/>
        </w:rPr>
        <w:t>的</w:t>
      </w:r>
      <w:proofErr w:type="spellStart"/>
      <w:r w:rsidR="005C1D62" w:rsidRPr="009E0449">
        <w:rPr>
          <w:rFonts w:hint="eastAsia"/>
          <w:b/>
          <w:spacing w:val="-4"/>
          <w:lang w:eastAsia="zh-CN"/>
        </w:rPr>
        <w:t>B</w:t>
      </w:r>
      <w:r w:rsidR="008C7943" w:rsidRPr="009E0449">
        <w:rPr>
          <w:rFonts w:hint="eastAsia"/>
          <w:b/>
          <w:spacing w:val="-4"/>
          <w:lang w:eastAsia="zh-CN"/>
        </w:rPr>
        <w:t>to</w:t>
      </w:r>
      <w:r w:rsidR="005C1D62" w:rsidRPr="009E0449">
        <w:rPr>
          <w:rFonts w:hint="eastAsia"/>
          <w:b/>
          <w:spacing w:val="-4"/>
          <w:lang w:eastAsia="zh-CN"/>
        </w:rPr>
        <w:t>B</w:t>
      </w:r>
      <w:proofErr w:type="spellEnd"/>
      <w:r w:rsidR="00AC4D4B" w:rsidRPr="009E0449">
        <w:rPr>
          <w:rFonts w:hint="eastAsia"/>
          <w:b/>
          <w:spacing w:val="-4"/>
          <w:lang w:eastAsia="zh-CN"/>
        </w:rPr>
        <w:t>专题</w:t>
      </w:r>
      <w:r w:rsidR="005C1D62" w:rsidRPr="009E0449">
        <w:rPr>
          <w:rFonts w:hint="eastAsia"/>
          <w:b/>
          <w:spacing w:val="-4"/>
          <w:lang w:eastAsia="zh-CN"/>
        </w:rPr>
        <w:t>国际采配对接</w:t>
      </w:r>
      <w:r w:rsidR="00AC4D4B" w:rsidRPr="009E0449">
        <w:rPr>
          <w:rFonts w:hint="eastAsia"/>
          <w:b/>
          <w:spacing w:val="-4"/>
          <w:lang w:eastAsia="zh-CN"/>
        </w:rPr>
        <w:t>会</w:t>
      </w:r>
      <w:r w:rsidR="008C7943" w:rsidRPr="009E0449">
        <w:rPr>
          <w:rFonts w:hint="eastAsia"/>
          <w:b/>
          <w:spacing w:val="-4"/>
          <w:lang w:eastAsia="zh-CN"/>
        </w:rPr>
        <w:t>。</w:t>
      </w:r>
    </w:p>
    <w:p w:rsidR="000952A3" w:rsidRPr="009E0449" w:rsidRDefault="008C7943" w:rsidP="009E0449">
      <w:pPr>
        <w:pStyle w:val="a3"/>
        <w:numPr>
          <w:ilvl w:val="0"/>
          <w:numId w:val="5"/>
        </w:numPr>
        <w:spacing w:before="5" w:line="204" w:lineRule="auto"/>
        <w:ind w:right="109"/>
        <w:rPr>
          <w:b/>
          <w:spacing w:val="-4"/>
          <w:lang w:eastAsia="zh-CN"/>
        </w:rPr>
      </w:pPr>
      <w:r w:rsidRPr="009E0449">
        <w:rPr>
          <w:rFonts w:hint="eastAsia"/>
          <w:b/>
          <w:spacing w:val="-4"/>
          <w:lang w:eastAsia="zh-CN"/>
        </w:rPr>
        <w:t>为促进模具与下游客户</w:t>
      </w:r>
      <w:proofErr w:type="gramStart"/>
      <w:r w:rsidRPr="009E0449">
        <w:rPr>
          <w:rFonts w:hint="eastAsia"/>
          <w:b/>
          <w:spacing w:val="-4"/>
          <w:lang w:eastAsia="zh-CN"/>
        </w:rPr>
        <w:t>采配有效</w:t>
      </w:r>
      <w:proofErr w:type="gramEnd"/>
      <w:r w:rsidRPr="009E0449">
        <w:rPr>
          <w:rFonts w:hint="eastAsia"/>
          <w:b/>
          <w:spacing w:val="-4"/>
          <w:lang w:eastAsia="zh-CN"/>
        </w:rPr>
        <w:t>市场对接的</w:t>
      </w:r>
      <w:proofErr w:type="spellStart"/>
      <w:r w:rsidRPr="009E0449">
        <w:rPr>
          <w:rFonts w:hint="eastAsia"/>
          <w:b/>
          <w:spacing w:val="-4"/>
          <w:lang w:eastAsia="zh-CN"/>
        </w:rPr>
        <w:t>BtoB</w:t>
      </w:r>
      <w:proofErr w:type="spellEnd"/>
      <w:r w:rsidRPr="009E0449">
        <w:rPr>
          <w:rFonts w:hint="eastAsia"/>
          <w:b/>
          <w:spacing w:val="-4"/>
          <w:lang w:eastAsia="zh-CN"/>
        </w:rPr>
        <w:t>专场另外组织</w:t>
      </w:r>
      <w:r w:rsidR="005C1D62" w:rsidRPr="009E0449">
        <w:rPr>
          <w:rFonts w:hint="eastAsia"/>
          <w:b/>
          <w:spacing w:val="-4"/>
          <w:lang w:eastAsia="zh-CN"/>
        </w:rPr>
        <w:t>。</w:t>
      </w:r>
    </w:p>
    <w:p w:rsidR="005D0041" w:rsidRPr="000952A3" w:rsidRDefault="0018656F" w:rsidP="009E0449">
      <w:pPr>
        <w:spacing w:beforeLines="50" w:before="120" w:line="261" w:lineRule="exact"/>
        <w:ind w:left="527"/>
        <w:rPr>
          <w:rFonts w:ascii="微软雅黑" w:eastAsia="微软雅黑" w:hAnsi="微软雅黑"/>
          <w:b/>
          <w:lang w:eastAsia="zh-CN"/>
        </w:rPr>
      </w:pPr>
      <w:r w:rsidRPr="007936FF">
        <w:rPr>
          <w:rFonts w:ascii="微软雅黑" w:eastAsia="微软雅黑" w:hAnsi="微软雅黑" w:hint="eastAsia"/>
          <w:lang w:eastAsia="zh-CN"/>
        </w:rPr>
        <w:t>请在以下选择</w:t>
      </w:r>
      <w:r w:rsidR="001E7C06">
        <w:rPr>
          <w:rFonts w:ascii="微软雅黑" w:eastAsia="微软雅黑" w:hAnsi="微软雅黑" w:hint="eastAsia"/>
          <w:lang w:eastAsia="zh-CN"/>
        </w:rPr>
        <w:t>贵单位</w:t>
      </w:r>
      <w:r w:rsidRPr="007936FF">
        <w:rPr>
          <w:rFonts w:ascii="微软雅黑" w:eastAsia="微软雅黑" w:hAnsi="微软雅黑" w:hint="eastAsia"/>
          <w:lang w:eastAsia="zh-CN"/>
        </w:rPr>
        <w:t>要参与的</w:t>
      </w:r>
      <w:r w:rsidR="005C1D62" w:rsidRPr="00AC7668">
        <w:rPr>
          <w:rFonts w:ascii="微软雅黑" w:eastAsia="微软雅黑" w:hAnsi="微软雅黑" w:hint="eastAsia"/>
          <w:b/>
          <w:color w:val="FF0000"/>
          <w:lang w:eastAsia="zh-CN"/>
        </w:rPr>
        <w:t>B</w:t>
      </w:r>
      <w:r w:rsidR="005C1D62" w:rsidRPr="00AC7668">
        <w:rPr>
          <w:rFonts w:ascii="微软雅黑" w:eastAsia="微软雅黑" w:hAnsi="微软雅黑"/>
          <w:b/>
          <w:color w:val="FF0000"/>
          <w:lang w:eastAsia="zh-CN"/>
        </w:rPr>
        <w:t>2</w:t>
      </w:r>
      <w:r w:rsidR="005C1D62" w:rsidRPr="00AC7668">
        <w:rPr>
          <w:rFonts w:ascii="微软雅黑" w:eastAsia="微软雅黑" w:hAnsi="微软雅黑" w:hint="eastAsia"/>
          <w:b/>
          <w:color w:val="FF0000"/>
          <w:lang w:eastAsia="zh-CN"/>
        </w:rPr>
        <w:t>B</w:t>
      </w:r>
      <w:r w:rsidR="00B75F3D" w:rsidRPr="00AC7668">
        <w:rPr>
          <w:rFonts w:ascii="微软雅黑" w:eastAsia="微软雅黑" w:hAnsi="微软雅黑" w:hint="eastAsia"/>
          <w:b/>
          <w:color w:val="FF0000"/>
          <w:lang w:eastAsia="zh-CN"/>
        </w:rPr>
        <w:t>技术装备</w:t>
      </w:r>
      <w:r w:rsidR="00AC4D4B" w:rsidRPr="00AC7668">
        <w:rPr>
          <w:rFonts w:ascii="微软雅黑" w:eastAsia="微软雅黑" w:hAnsi="微软雅黑" w:hint="eastAsia"/>
          <w:b/>
          <w:color w:val="FF0000"/>
          <w:lang w:eastAsia="zh-CN"/>
        </w:rPr>
        <w:t>专题</w:t>
      </w:r>
      <w:r w:rsidR="005C1D62" w:rsidRPr="00AC7668">
        <w:rPr>
          <w:rFonts w:ascii="微软雅黑" w:eastAsia="微软雅黑" w:hAnsi="微软雅黑" w:hint="eastAsia"/>
          <w:b/>
          <w:color w:val="FF0000"/>
          <w:lang w:eastAsia="zh-CN"/>
        </w:rPr>
        <w:t>采配对接</w:t>
      </w:r>
      <w:r w:rsidR="00AC4D4B" w:rsidRPr="00AC7668">
        <w:rPr>
          <w:rFonts w:ascii="微软雅黑" w:eastAsia="微软雅黑" w:hAnsi="微软雅黑" w:hint="eastAsia"/>
          <w:b/>
          <w:color w:val="FF0000"/>
          <w:lang w:eastAsia="zh-CN"/>
        </w:rPr>
        <w:t>会</w:t>
      </w:r>
      <w:r w:rsidRPr="000952A3">
        <w:rPr>
          <w:rFonts w:ascii="微软雅黑" w:eastAsia="微软雅黑" w:hAnsi="微软雅黑" w:hint="eastAsia"/>
          <w:b/>
          <w:lang w:eastAsia="zh-CN"/>
        </w:rPr>
        <w:t>：在□</w:t>
      </w:r>
      <w:r w:rsidR="00AC4D4B">
        <w:rPr>
          <w:rFonts w:ascii="微软雅黑" w:eastAsia="微软雅黑" w:hAnsi="微软雅黑" w:hint="eastAsia"/>
          <w:b/>
          <w:lang w:eastAsia="zh-CN"/>
        </w:rPr>
        <w:t>中</w:t>
      </w:r>
      <w:r w:rsidRPr="000952A3">
        <w:rPr>
          <w:rFonts w:ascii="微软雅黑" w:eastAsia="微软雅黑" w:hAnsi="微软雅黑" w:hint="eastAsia"/>
          <w:b/>
          <w:lang w:eastAsia="zh-CN"/>
        </w:rPr>
        <w:t xml:space="preserve">（ </w:t>
      </w:r>
      <w:r w:rsidRPr="000952A3">
        <w:rPr>
          <w:rFonts w:ascii="微软雅黑" w:eastAsia="微软雅黑" w:hAnsi="微软雅黑" w:hint="eastAsia"/>
          <w:b/>
          <w:spacing w:val="-13"/>
          <w:w w:val="125"/>
          <w:lang w:eastAsia="zh-CN"/>
        </w:rPr>
        <w:t xml:space="preserve">√ </w:t>
      </w:r>
      <w:r w:rsidRPr="000952A3">
        <w:rPr>
          <w:rFonts w:ascii="微软雅黑" w:eastAsia="微软雅黑" w:hAnsi="微软雅黑" w:hint="eastAsia"/>
          <w:b/>
          <w:lang w:eastAsia="zh-CN"/>
        </w:rPr>
        <w:t>）</w:t>
      </w:r>
    </w:p>
    <w:p w:rsidR="00AC4D4B" w:rsidRPr="00027AF6" w:rsidRDefault="00AC4D4B" w:rsidP="00AC4D4B">
      <w:pPr>
        <w:spacing w:afterLines="50" w:after="120" w:line="324" w:lineRule="exact"/>
        <w:ind w:left="527"/>
        <w:rPr>
          <w:rFonts w:ascii="微软雅黑" w:eastAsia="微软雅黑"/>
          <w:b/>
          <w:sz w:val="21"/>
          <w:szCs w:val="21"/>
          <w:lang w:eastAsia="zh-CN"/>
        </w:rPr>
      </w:pPr>
      <w:r w:rsidRPr="00027AF6">
        <w:rPr>
          <w:rFonts w:ascii="微软雅黑" w:eastAsia="微软雅黑" w:hint="eastAsia"/>
          <w:b/>
          <w:sz w:val="21"/>
          <w:szCs w:val="21"/>
          <w:lang w:eastAsia="zh-CN"/>
        </w:rPr>
        <w:t>参展商：_</w:t>
      </w:r>
      <w:r w:rsidRPr="00027AF6">
        <w:rPr>
          <w:rFonts w:ascii="微软雅黑" w:eastAsia="微软雅黑"/>
          <w:b/>
          <w:sz w:val="21"/>
          <w:szCs w:val="21"/>
          <w:lang w:eastAsia="zh-CN"/>
        </w:rPr>
        <w:t xml:space="preserve">______________________________________________________      </w:t>
      </w:r>
      <w:r w:rsidRPr="00027AF6">
        <w:rPr>
          <w:rFonts w:ascii="微软雅黑" w:eastAsia="微软雅黑" w:hint="eastAsia"/>
          <w:b/>
          <w:sz w:val="21"/>
          <w:szCs w:val="21"/>
          <w:lang w:eastAsia="zh-CN"/>
        </w:rPr>
        <w:t>展台号：_</w:t>
      </w:r>
      <w:r w:rsidRPr="00027AF6">
        <w:rPr>
          <w:rFonts w:ascii="微软雅黑" w:eastAsia="微软雅黑"/>
          <w:b/>
          <w:sz w:val="21"/>
          <w:szCs w:val="21"/>
          <w:lang w:eastAsia="zh-CN"/>
        </w:rPr>
        <w:t>___________________</w:t>
      </w:r>
    </w:p>
    <w:tbl>
      <w:tblPr>
        <w:tblStyle w:val="a7"/>
        <w:tblW w:w="9807" w:type="dxa"/>
        <w:tblInd w:w="250" w:type="dxa"/>
        <w:tblLook w:val="04A0" w:firstRow="1" w:lastRow="0" w:firstColumn="1" w:lastColumn="0" w:noHBand="0" w:noVBand="1"/>
      </w:tblPr>
      <w:tblGrid>
        <w:gridCol w:w="566"/>
        <w:gridCol w:w="283"/>
        <w:gridCol w:w="1841"/>
        <w:gridCol w:w="240"/>
        <w:gridCol w:w="894"/>
        <w:gridCol w:w="441"/>
        <w:gridCol w:w="1119"/>
        <w:gridCol w:w="597"/>
        <w:gridCol w:w="838"/>
        <w:gridCol w:w="30"/>
        <w:gridCol w:w="1142"/>
        <w:gridCol w:w="1786"/>
        <w:gridCol w:w="30"/>
      </w:tblGrid>
      <w:tr w:rsidR="001E7C06" w:rsidTr="006E6E63">
        <w:trPr>
          <w:gridAfter w:val="1"/>
          <w:wAfter w:w="30" w:type="dxa"/>
        </w:trPr>
        <w:tc>
          <w:tcPr>
            <w:tcW w:w="566" w:type="dxa"/>
          </w:tcPr>
          <w:p w:rsidR="001E7C06" w:rsidRPr="003A2445" w:rsidRDefault="001E7C06">
            <w:pPr>
              <w:spacing w:line="324" w:lineRule="exact"/>
              <w:rPr>
                <w:rFonts w:ascii="微软雅黑" w:eastAsia="微软雅黑"/>
                <w:b/>
                <w:color w:val="FF0000"/>
                <w:sz w:val="21"/>
                <w:szCs w:val="21"/>
                <w:lang w:eastAsia="zh-CN"/>
              </w:rPr>
            </w:pPr>
            <w:proofErr w:type="gramStart"/>
            <w:r w:rsidRPr="003A2445">
              <w:rPr>
                <w:rFonts w:ascii="微软雅黑" w:eastAsia="微软雅黑" w:hint="eastAsia"/>
                <w:b/>
                <w:color w:val="FF0000"/>
                <w:sz w:val="21"/>
                <w:szCs w:val="21"/>
                <w:lang w:eastAsia="zh-CN"/>
              </w:rPr>
              <w:t>采配</w:t>
            </w:r>
            <w:r w:rsidR="003A2445" w:rsidRPr="003A2445">
              <w:rPr>
                <w:rFonts w:hint="eastAsia"/>
                <w:b/>
                <w:bCs/>
                <w:color w:val="FF0000"/>
                <w:lang w:eastAsia="zh-CN"/>
              </w:rPr>
              <w:t>专题</w:t>
            </w:r>
            <w:proofErr w:type="gramEnd"/>
          </w:p>
        </w:tc>
        <w:tc>
          <w:tcPr>
            <w:tcW w:w="2124" w:type="dxa"/>
            <w:gridSpan w:val="2"/>
          </w:tcPr>
          <w:p w:rsidR="001E7C06" w:rsidRDefault="001E7C06" w:rsidP="007936FF">
            <w:pPr>
              <w:spacing w:line="324" w:lineRule="exact"/>
              <w:rPr>
                <w:rFonts w:ascii="微软雅黑" w:eastAsia="微软雅黑"/>
                <w:b/>
                <w:sz w:val="21"/>
                <w:szCs w:val="21"/>
                <w:lang w:eastAsia="zh-CN"/>
              </w:rPr>
            </w:pPr>
            <w:r>
              <w:rPr>
                <w:rFonts w:ascii="微软雅黑" w:eastAsia="微软雅黑" w:hint="eastAsia"/>
                <w:b/>
                <w:sz w:val="21"/>
                <w:szCs w:val="21"/>
                <w:lang w:eastAsia="zh-CN"/>
              </w:rPr>
              <w:t>模具智能化制造、</w:t>
            </w:r>
            <w:r w:rsidRPr="007C2FCC">
              <w:rPr>
                <w:rFonts w:ascii="微软雅黑" w:eastAsia="微软雅黑" w:hint="eastAsia"/>
                <w:b/>
                <w:sz w:val="21"/>
                <w:szCs w:val="21"/>
                <w:lang w:eastAsia="zh-CN"/>
              </w:rPr>
              <w:t>自动化</w:t>
            </w:r>
            <w:r>
              <w:rPr>
                <w:rFonts w:ascii="微软雅黑" w:eastAsia="微软雅黑" w:hint="eastAsia"/>
                <w:b/>
                <w:sz w:val="21"/>
                <w:szCs w:val="21"/>
                <w:lang w:eastAsia="zh-CN"/>
              </w:rPr>
              <w:t>单元、总线</w:t>
            </w:r>
          </w:p>
          <w:p w:rsidR="001E7C06" w:rsidRPr="007C2FCC" w:rsidRDefault="001E7C06" w:rsidP="007936FF">
            <w:pPr>
              <w:spacing w:line="324" w:lineRule="exact"/>
              <w:rPr>
                <w:rFonts w:ascii="微软雅黑" w:eastAsia="微软雅黑"/>
                <w:b/>
                <w:sz w:val="21"/>
                <w:szCs w:val="21"/>
                <w:lang w:eastAsia="zh-CN"/>
              </w:rPr>
            </w:pPr>
            <w:r w:rsidRPr="007C2FCC">
              <w:rPr>
                <w:rFonts w:ascii="微软雅黑" w:eastAsia="微软雅黑" w:hint="eastAsia"/>
                <w:b/>
                <w:sz w:val="21"/>
                <w:szCs w:val="21"/>
                <w:lang w:eastAsia="zh-CN"/>
              </w:rPr>
              <w:t xml:space="preserve"> </w:t>
            </w:r>
            <w:r>
              <w:rPr>
                <w:rFonts w:ascii="微软雅黑" w:eastAsia="微软雅黑" w:hint="eastAsia"/>
                <w:b/>
                <w:sz w:val="21"/>
                <w:szCs w:val="21"/>
                <w:lang w:eastAsia="zh-CN"/>
              </w:rPr>
              <w:t xml:space="preserve">         </w:t>
            </w:r>
            <w:r w:rsidRPr="007C2FCC">
              <w:rPr>
                <w:rFonts w:ascii="微软雅黑" w:eastAsia="微软雅黑"/>
                <w:b/>
                <w:sz w:val="21"/>
                <w:szCs w:val="21"/>
                <w:lang w:eastAsia="zh-CN"/>
              </w:rPr>
              <w:t xml:space="preserve"> </w:t>
            </w:r>
            <w:r w:rsidRPr="007C2FCC">
              <w:rPr>
                <w:rFonts w:ascii="宋体" w:eastAsia="宋体" w:hAnsi="宋体" w:hint="eastAsia"/>
                <w:b/>
                <w:sz w:val="21"/>
                <w:szCs w:val="21"/>
                <w:lang w:eastAsia="zh-CN"/>
              </w:rPr>
              <w:t>□</w:t>
            </w:r>
          </w:p>
        </w:tc>
        <w:tc>
          <w:tcPr>
            <w:tcW w:w="1575" w:type="dxa"/>
            <w:gridSpan w:val="3"/>
          </w:tcPr>
          <w:p w:rsidR="001E7C06" w:rsidRDefault="001E7C06" w:rsidP="007936FF">
            <w:pPr>
              <w:spacing w:line="324" w:lineRule="exact"/>
              <w:rPr>
                <w:rFonts w:ascii="宋体" w:eastAsia="宋体" w:hAnsi="宋体"/>
                <w:b/>
                <w:sz w:val="21"/>
                <w:szCs w:val="21"/>
                <w:lang w:eastAsia="zh-CN"/>
              </w:rPr>
            </w:pPr>
            <w:r w:rsidRPr="007C2FCC">
              <w:rPr>
                <w:rFonts w:ascii="微软雅黑" w:eastAsia="微软雅黑" w:hint="eastAsia"/>
                <w:b/>
                <w:sz w:val="21"/>
                <w:szCs w:val="21"/>
                <w:lang w:eastAsia="zh-CN"/>
              </w:rPr>
              <w:t>模具成形</w:t>
            </w:r>
            <w:r>
              <w:rPr>
                <w:rFonts w:ascii="宋体" w:eastAsia="宋体" w:hAnsi="宋体" w:hint="eastAsia"/>
                <w:b/>
                <w:sz w:val="21"/>
                <w:szCs w:val="21"/>
                <w:lang w:eastAsia="zh-CN"/>
              </w:rPr>
              <w:t>一体化</w:t>
            </w:r>
          </w:p>
          <w:p w:rsidR="001E7C06" w:rsidRPr="007C2FCC" w:rsidRDefault="001E7C06" w:rsidP="001E7C06">
            <w:pPr>
              <w:spacing w:line="324" w:lineRule="exact"/>
              <w:ind w:firstLineChars="250" w:firstLine="527"/>
              <w:rPr>
                <w:rFonts w:ascii="微软雅黑" w:eastAsia="微软雅黑"/>
                <w:b/>
                <w:sz w:val="21"/>
                <w:szCs w:val="21"/>
                <w:lang w:eastAsia="zh-CN"/>
              </w:rPr>
            </w:pPr>
            <w:r>
              <w:rPr>
                <w:rFonts w:ascii="宋体" w:eastAsia="宋体" w:hAnsi="宋体" w:hint="eastAsia"/>
                <w:b/>
                <w:sz w:val="21"/>
                <w:szCs w:val="21"/>
                <w:lang w:eastAsia="zh-CN"/>
              </w:rPr>
              <w:t xml:space="preserve"> </w:t>
            </w:r>
            <w:r w:rsidRPr="007C2FCC">
              <w:rPr>
                <w:rFonts w:ascii="宋体" w:eastAsia="宋体" w:hAnsi="宋体" w:hint="eastAsia"/>
                <w:b/>
                <w:sz w:val="21"/>
                <w:szCs w:val="21"/>
                <w:lang w:eastAsia="zh-CN"/>
              </w:rPr>
              <w:t>□</w:t>
            </w:r>
          </w:p>
        </w:tc>
        <w:tc>
          <w:tcPr>
            <w:tcW w:w="1119" w:type="dxa"/>
          </w:tcPr>
          <w:p w:rsidR="001E7C06" w:rsidRDefault="001E7C06" w:rsidP="003C242A">
            <w:pPr>
              <w:rPr>
                <w:rFonts w:ascii="微软雅黑" w:eastAsia="微软雅黑" w:hAnsi="微软雅黑" w:cs="方正宋一简体"/>
                <w:b/>
                <w:color w:val="000000" w:themeColor="text1"/>
                <w:sz w:val="20"/>
                <w:lang w:val="zh-CN" w:eastAsia="zh-CN"/>
              </w:rPr>
            </w:pPr>
            <w:r w:rsidRPr="00572441">
              <w:rPr>
                <w:rFonts w:ascii="微软雅黑" w:eastAsia="微软雅黑" w:hAnsi="微软雅黑" w:cs="方正宋一简体" w:hint="eastAsia"/>
                <w:b/>
                <w:color w:val="000000" w:themeColor="text1"/>
                <w:sz w:val="20"/>
                <w:lang w:val="zh-CN" w:eastAsia="zh-CN"/>
              </w:rPr>
              <w:t>模具智能设计</w:t>
            </w:r>
            <w:r>
              <w:rPr>
                <w:rFonts w:ascii="微软雅黑" w:eastAsia="微软雅黑" w:hAnsi="微软雅黑" w:cs="方正宋一简体" w:hint="eastAsia"/>
                <w:b/>
                <w:color w:val="000000" w:themeColor="text1"/>
                <w:sz w:val="20"/>
                <w:lang w:val="zh-CN" w:eastAsia="zh-CN"/>
              </w:rPr>
              <w:t xml:space="preserve">与模拟成形 </w:t>
            </w:r>
          </w:p>
          <w:p w:rsidR="001E7C06" w:rsidRPr="007C2FCC" w:rsidRDefault="001E7C06" w:rsidP="001E7C06">
            <w:pPr>
              <w:spacing w:line="324" w:lineRule="exact"/>
              <w:ind w:firstLineChars="100" w:firstLine="200"/>
              <w:rPr>
                <w:rFonts w:ascii="微软雅黑" w:eastAsia="微软雅黑"/>
                <w:b/>
                <w:sz w:val="21"/>
                <w:szCs w:val="21"/>
                <w:lang w:eastAsia="zh-CN"/>
              </w:rPr>
            </w:pPr>
            <w:r>
              <w:rPr>
                <w:rFonts w:ascii="微软雅黑" w:eastAsia="微软雅黑" w:hAnsi="微软雅黑" w:cs="方正宋一简体" w:hint="eastAsia"/>
                <w:b/>
                <w:color w:val="000000" w:themeColor="text1"/>
                <w:sz w:val="20"/>
                <w:lang w:val="zh-CN" w:eastAsia="zh-CN"/>
              </w:rPr>
              <w:t xml:space="preserve"> </w:t>
            </w:r>
            <w:r w:rsidRPr="007C2FCC">
              <w:rPr>
                <w:rFonts w:ascii="宋体" w:eastAsia="宋体" w:hAnsi="宋体" w:hint="eastAsia"/>
                <w:b/>
                <w:sz w:val="21"/>
                <w:szCs w:val="21"/>
                <w:lang w:eastAsia="zh-CN"/>
              </w:rPr>
              <w:t>□</w:t>
            </w:r>
          </w:p>
        </w:tc>
        <w:tc>
          <w:tcPr>
            <w:tcW w:w="1435" w:type="dxa"/>
            <w:gridSpan w:val="2"/>
          </w:tcPr>
          <w:p w:rsidR="001E7C06" w:rsidRDefault="001E7C06" w:rsidP="001E7C06">
            <w:pPr>
              <w:rPr>
                <w:rFonts w:ascii="微软雅黑" w:eastAsia="微软雅黑"/>
                <w:b/>
                <w:sz w:val="21"/>
                <w:szCs w:val="21"/>
                <w:lang w:eastAsia="zh-CN"/>
              </w:rPr>
            </w:pPr>
            <w:r>
              <w:rPr>
                <w:rFonts w:ascii="微软雅黑" w:eastAsia="微软雅黑" w:hint="eastAsia"/>
                <w:b/>
                <w:sz w:val="21"/>
                <w:szCs w:val="21"/>
                <w:lang w:eastAsia="zh-CN"/>
              </w:rPr>
              <w:t>模具材料</w:t>
            </w:r>
          </w:p>
          <w:p w:rsidR="001E7C06" w:rsidRDefault="001E7C06" w:rsidP="001E7C06">
            <w:pPr>
              <w:ind w:firstLineChars="150" w:firstLine="315"/>
              <w:rPr>
                <w:rFonts w:ascii="微软雅黑" w:eastAsia="微软雅黑"/>
                <w:b/>
                <w:sz w:val="21"/>
                <w:szCs w:val="21"/>
                <w:lang w:eastAsia="zh-CN"/>
              </w:rPr>
            </w:pPr>
          </w:p>
          <w:p w:rsidR="001E7C06" w:rsidRPr="007C2FCC" w:rsidRDefault="001E7C06" w:rsidP="001E7C06">
            <w:pPr>
              <w:ind w:firstLineChars="200" w:firstLine="422"/>
              <w:rPr>
                <w:rFonts w:ascii="微软雅黑" w:eastAsia="微软雅黑"/>
                <w:b/>
                <w:sz w:val="21"/>
                <w:szCs w:val="21"/>
                <w:lang w:eastAsia="zh-CN"/>
              </w:rPr>
            </w:pPr>
            <w:r w:rsidRPr="007C2FCC">
              <w:rPr>
                <w:rFonts w:ascii="宋体" w:eastAsia="宋体" w:hAnsi="宋体" w:hint="eastAsia"/>
                <w:b/>
                <w:sz w:val="21"/>
                <w:szCs w:val="21"/>
                <w:lang w:eastAsia="zh-CN"/>
              </w:rPr>
              <w:t>□</w:t>
            </w:r>
          </w:p>
        </w:tc>
        <w:tc>
          <w:tcPr>
            <w:tcW w:w="1172" w:type="dxa"/>
            <w:gridSpan w:val="2"/>
          </w:tcPr>
          <w:p w:rsidR="001E7C06" w:rsidRPr="00130AD4" w:rsidRDefault="001E7C06" w:rsidP="007936FF">
            <w:pPr>
              <w:tabs>
                <w:tab w:val="left" w:pos="300"/>
              </w:tabs>
              <w:suppressAutoHyphens/>
              <w:adjustRightInd w:val="0"/>
              <w:snapToGrid w:val="0"/>
              <w:textAlignment w:val="baseline"/>
              <w:rPr>
                <w:rFonts w:ascii="微软雅黑" w:eastAsia="微软雅黑" w:hAnsi="微软雅黑" w:cs="方正宋一简体"/>
                <w:b/>
                <w:color w:val="000000" w:themeColor="text1"/>
                <w:sz w:val="20"/>
                <w:lang w:val="zh-CN" w:eastAsia="zh-CN"/>
              </w:rPr>
            </w:pPr>
            <w:r w:rsidRPr="00130AD4">
              <w:rPr>
                <w:rFonts w:ascii="微软雅黑" w:eastAsia="微软雅黑" w:hAnsi="微软雅黑" w:cs="方正宋一简体" w:hint="eastAsia"/>
                <w:b/>
                <w:color w:val="000000" w:themeColor="text1"/>
                <w:sz w:val="20"/>
                <w:lang w:val="zh-CN" w:eastAsia="zh-CN"/>
              </w:rPr>
              <w:t>高效</w:t>
            </w:r>
            <w:r w:rsidRPr="00130AD4">
              <w:rPr>
                <w:rFonts w:ascii="微软雅黑" w:eastAsia="微软雅黑" w:hAnsi="微软雅黑" w:cs="方正宋一简体"/>
                <w:b/>
                <w:color w:val="000000" w:themeColor="text1"/>
                <w:sz w:val="20"/>
                <w:lang w:val="zh-CN" w:eastAsia="zh-CN"/>
              </w:rPr>
              <w:t>工具</w:t>
            </w:r>
          </w:p>
          <w:p w:rsidR="001E7C06" w:rsidRDefault="001E7C06" w:rsidP="007936FF">
            <w:pPr>
              <w:spacing w:line="324" w:lineRule="exact"/>
              <w:rPr>
                <w:rFonts w:ascii="微软雅黑" w:eastAsia="微软雅黑" w:hAnsi="微软雅黑" w:cs="方正宋一简体"/>
                <w:b/>
                <w:color w:val="000000" w:themeColor="text1"/>
                <w:sz w:val="20"/>
                <w:lang w:val="zh-CN" w:eastAsia="zh-CN"/>
              </w:rPr>
            </w:pPr>
            <w:r w:rsidRPr="00130AD4">
              <w:rPr>
                <w:rFonts w:ascii="微软雅黑" w:eastAsia="微软雅黑" w:hAnsi="微软雅黑" w:cs="方正宋一简体" w:hint="eastAsia"/>
                <w:b/>
                <w:color w:val="000000" w:themeColor="text1"/>
                <w:sz w:val="20"/>
                <w:lang w:val="zh-CN" w:eastAsia="zh-CN"/>
              </w:rPr>
              <w:t>降耗降本绿色制造</w:t>
            </w:r>
          </w:p>
          <w:p w:rsidR="001E7C06" w:rsidRPr="007C2FCC" w:rsidRDefault="001E7C06" w:rsidP="001E7C06">
            <w:pPr>
              <w:spacing w:line="324" w:lineRule="exact"/>
              <w:rPr>
                <w:rFonts w:ascii="微软雅黑" w:eastAsia="微软雅黑"/>
                <w:b/>
                <w:sz w:val="21"/>
                <w:szCs w:val="21"/>
                <w:lang w:eastAsia="zh-CN"/>
              </w:rPr>
            </w:pPr>
            <w:r w:rsidRPr="007C2FCC">
              <w:rPr>
                <w:rFonts w:ascii="微软雅黑" w:eastAsia="微软雅黑" w:hint="eastAsia"/>
                <w:b/>
                <w:sz w:val="21"/>
                <w:szCs w:val="21"/>
                <w:lang w:eastAsia="zh-CN"/>
              </w:rPr>
              <w:t xml:space="preserve"> </w:t>
            </w:r>
            <w:r w:rsidRPr="007C2FCC">
              <w:rPr>
                <w:rFonts w:ascii="微软雅黑" w:eastAsia="微软雅黑"/>
                <w:b/>
                <w:sz w:val="21"/>
                <w:szCs w:val="21"/>
                <w:lang w:eastAsia="zh-CN"/>
              </w:rPr>
              <w:t xml:space="preserve"> </w:t>
            </w:r>
            <w:r>
              <w:rPr>
                <w:rFonts w:ascii="微软雅黑" w:eastAsia="微软雅黑" w:hint="eastAsia"/>
                <w:b/>
                <w:sz w:val="21"/>
                <w:szCs w:val="21"/>
                <w:lang w:eastAsia="zh-CN"/>
              </w:rPr>
              <w:t xml:space="preserve">  </w:t>
            </w:r>
            <w:r w:rsidRPr="007C2FCC">
              <w:rPr>
                <w:rFonts w:ascii="宋体" w:eastAsia="宋体" w:hAnsi="宋体" w:hint="eastAsia"/>
                <w:b/>
                <w:sz w:val="21"/>
                <w:szCs w:val="21"/>
                <w:lang w:eastAsia="zh-CN"/>
              </w:rPr>
              <w:t>□</w:t>
            </w:r>
          </w:p>
        </w:tc>
        <w:tc>
          <w:tcPr>
            <w:tcW w:w="1786" w:type="dxa"/>
          </w:tcPr>
          <w:p w:rsidR="001E7C06" w:rsidRDefault="001E7C06">
            <w:pPr>
              <w:spacing w:line="324" w:lineRule="exact"/>
              <w:rPr>
                <w:rFonts w:ascii="微软雅黑" w:eastAsia="微软雅黑"/>
                <w:b/>
                <w:sz w:val="21"/>
                <w:szCs w:val="21"/>
                <w:lang w:eastAsia="zh-CN"/>
              </w:rPr>
            </w:pPr>
            <w:r w:rsidRPr="007C2FCC">
              <w:rPr>
                <w:rFonts w:ascii="微软雅黑" w:eastAsia="微软雅黑" w:hint="eastAsia"/>
                <w:b/>
                <w:sz w:val="21"/>
                <w:szCs w:val="21"/>
                <w:lang w:eastAsia="zh-CN"/>
              </w:rPr>
              <w:t>特种加工</w:t>
            </w:r>
            <w:r>
              <w:rPr>
                <w:rFonts w:ascii="微软雅黑" w:eastAsia="微软雅黑" w:hint="eastAsia"/>
                <w:b/>
                <w:sz w:val="21"/>
                <w:szCs w:val="21"/>
                <w:lang w:eastAsia="zh-CN"/>
              </w:rPr>
              <w:t>技术</w:t>
            </w:r>
          </w:p>
          <w:p w:rsidR="001E7C06" w:rsidRPr="007C2FCC" w:rsidRDefault="001E7C06" w:rsidP="001E7C06">
            <w:pPr>
              <w:spacing w:line="324" w:lineRule="exact"/>
              <w:ind w:firstLineChars="250" w:firstLine="527"/>
              <w:rPr>
                <w:rFonts w:ascii="微软雅黑" w:eastAsia="微软雅黑"/>
                <w:b/>
                <w:sz w:val="21"/>
                <w:szCs w:val="21"/>
                <w:lang w:eastAsia="zh-CN"/>
              </w:rPr>
            </w:pPr>
            <w:r w:rsidRPr="007C2FCC">
              <w:rPr>
                <w:rFonts w:ascii="宋体" w:eastAsia="宋体" w:hAnsi="宋体" w:hint="eastAsia"/>
                <w:b/>
                <w:sz w:val="21"/>
                <w:szCs w:val="21"/>
                <w:lang w:eastAsia="zh-CN"/>
              </w:rPr>
              <w:t>□</w:t>
            </w:r>
          </w:p>
        </w:tc>
      </w:tr>
      <w:tr w:rsidR="001E7C06" w:rsidTr="006E6E63">
        <w:trPr>
          <w:gridAfter w:val="1"/>
          <w:wAfter w:w="30" w:type="dxa"/>
          <w:trHeight w:val="1775"/>
        </w:trPr>
        <w:tc>
          <w:tcPr>
            <w:tcW w:w="566" w:type="dxa"/>
            <w:tcBorders>
              <w:bottom w:val="double" w:sz="4" w:space="0" w:color="auto"/>
            </w:tcBorders>
          </w:tcPr>
          <w:p w:rsidR="001E7C06" w:rsidRPr="007C2FCC" w:rsidRDefault="003A2445">
            <w:pPr>
              <w:spacing w:line="324" w:lineRule="exact"/>
              <w:rPr>
                <w:rFonts w:ascii="微软雅黑" w:eastAsia="微软雅黑"/>
                <w:b/>
                <w:sz w:val="21"/>
                <w:szCs w:val="21"/>
                <w:lang w:eastAsia="zh-CN"/>
              </w:rPr>
            </w:pPr>
            <w:r w:rsidRPr="00027AF6">
              <w:rPr>
                <w:rFonts w:ascii="微软雅黑" w:eastAsia="微软雅黑" w:hint="eastAsia"/>
                <w:b/>
                <w:sz w:val="21"/>
                <w:szCs w:val="21"/>
                <w:lang w:eastAsia="zh-CN"/>
              </w:rPr>
              <w:t>参展商</w:t>
            </w:r>
            <w:r w:rsidR="001E7C06" w:rsidRPr="007C2FCC">
              <w:rPr>
                <w:rFonts w:ascii="微软雅黑" w:eastAsia="微软雅黑" w:hint="eastAsia"/>
                <w:b/>
                <w:sz w:val="21"/>
                <w:szCs w:val="21"/>
                <w:lang w:eastAsia="zh-CN"/>
              </w:rPr>
              <w:t>提供</w:t>
            </w:r>
          </w:p>
        </w:tc>
        <w:tc>
          <w:tcPr>
            <w:tcW w:w="2124" w:type="dxa"/>
            <w:gridSpan w:val="2"/>
            <w:tcBorders>
              <w:bottom w:val="double" w:sz="4" w:space="0" w:color="auto"/>
            </w:tcBorders>
          </w:tcPr>
          <w:p w:rsidR="001E7C06" w:rsidRDefault="001E7C06">
            <w:pPr>
              <w:spacing w:line="324" w:lineRule="exact"/>
              <w:rPr>
                <w:rFonts w:ascii="宋体" w:eastAsia="宋体" w:hAnsi="宋体"/>
                <w:b/>
                <w:sz w:val="21"/>
                <w:szCs w:val="21"/>
                <w:lang w:eastAsia="zh-CN"/>
              </w:rPr>
            </w:pPr>
            <w:r w:rsidRPr="007C2FCC">
              <w:rPr>
                <w:rFonts w:ascii="微软雅黑" w:eastAsia="微软雅黑" w:hint="eastAsia"/>
                <w:b/>
                <w:sz w:val="21"/>
                <w:szCs w:val="21"/>
                <w:lang w:eastAsia="zh-CN"/>
              </w:rPr>
              <w:t>技术集成方案（软件）</w:t>
            </w:r>
            <w:r>
              <w:rPr>
                <w:rFonts w:ascii="微软雅黑" w:eastAsia="微软雅黑" w:hint="eastAsia"/>
                <w:b/>
                <w:sz w:val="21"/>
                <w:szCs w:val="21"/>
                <w:lang w:eastAsia="zh-CN"/>
              </w:rPr>
              <w:t xml:space="preserve">   </w:t>
            </w:r>
            <w:r w:rsidR="003A2445">
              <w:rPr>
                <w:rFonts w:ascii="微软雅黑" w:eastAsia="微软雅黑" w:hint="eastAsia"/>
                <w:b/>
                <w:sz w:val="21"/>
                <w:szCs w:val="21"/>
                <w:lang w:eastAsia="zh-CN"/>
              </w:rPr>
              <w:t xml:space="preserve">            </w:t>
            </w:r>
            <w:r>
              <w:rPr>
                <w:rFonts w:ascii="微软雅黑" w:eastAsia="微软雅黑" w:hint="eastAsia"/>
                <w:b/>
                <w:sz w:val="21"/>
                <w:szCs w:val="21"/>
                <w:lang w:eastAsia="zh-CN"/>
              </w:rPr>
              <w:t xml:space="preserve">  </w:t>
            </w:r>
            <w:r w:rsidRPr="007C2FCC">
              <w:rPr>
                <w:rFonts w:ascii="宋体" w:eastAsia="宋体" w:hAnsi="宋体" w:hint="eastAsia"/>
                <w:b/>
                <w:sz w:val="21"/>
                <w:szCs w:val="21"/>
                <w:lang w:eastAsia="zh-CN"/>
              </w:rPr>
              <w:t>□</w:t>
            </w:r>
          </w:p>
          <w:p w:rsidR="001E7C06" w:rsidRPr="007C2FCC" w:rsidRDefault="001E7C06">
            <w:pPr>
              <w:spacing w:line="324" w:lineRule="exact"/>
              <w:rPr>
                <w:rFonts w:ascii="宋体" w:eastAsia="宋体" w:hAnsi="宋体"/>
                <w:b/>
                <w:sz w:val="21"/>
                <w:szCs w:val="21"/>
                <w:lang w:eastAsia="zh-CN"/>
              </w:rPr>
            </w:pPr>
            <w:r>
              <w:rPr>
                <w:rFonts w:ascii="宋体" w:eastAsia="宋体" w:hAnsi="宋体" w:hint="eastAsia"/>
                <w:b/>
                <w:sz w:val="21"/>
                <w:szCs w:val="21"/>
                <w:lang w:eastAsia="zh-CN"/>
              </w:rPr>
              <w:t xml:space="preserve">智能加工优化  </w:t>
            </w:r>
            <w:r w:rsidRPr="007C2FCC">
              <w:rPr>
                <w:rFonts w:ascii="宋体" w:eastAsia="宋体" w:hAnsi="宋体" w:hint="eastAsia"/>
                <w:b/>
                <w:sz w:val="21"/>
                <w:szCs w:val="21"/>
                <w:lang w:eastAsia="zh-CN"/>
              </w:rPr>
              <w:t>□</w:t>
            </w:r>
          </w:p>
          <w:p w:rsidR="001E7C06" w:rsidRPr="007C2FCC" w:rsidRDefault="001E7C06">
            <w:pPr>
              <w:spacing w:line="324" w:lineRule="exact"/>
              <w:rPr>
                <w:rFonts w:ascii="宋体" w:eastAsia="宋体" w:hAnsi="宋体"/>
                <w:b/>
                <w:sz w:val="21"/>
                <w:szCs w:val="21"/>
                <w:lang w:eastAsia="zh-CN"/>
              </w:rPr>
            </w:pPr>
            <w:r>
              <w:rPr>
                <w:rFonts w:ascii="宋体" w:eastAsia="宋体" w:hAnsi="宋体" w:hint="eastAsia"/>
                <w:b/>
                <w:sz w:val="21"/>
                <w:szCs w:val="21"/>
                <w:lang w:eastAsia="zh-CN"/>
              </w:rPr>
              <w:t>自动控制</w:t>
            </w:r>
            <w:r w:rsidRPr="007C2FCC">
              <w:rPr>
                <w:rFonts w:ascii="宋体" w:eastAsia="宋体" w:hAnsi="宋体" w:hint="eastAsia"/>
                <w:b/>
                <w:sz w:val="21"/>
                <w:szCs w:val="21"/>
                <w:lang w:eastAsia="zh-CN"/>
              </w:rPr>
              <w:t>控制装置□</w:t>
            </w:r>
          </w:p>
          <w:p w:rsidR="001E7C06" w:rsidRPr="007C2FCC" w:rsidRDefault="001E7C06">
            <w:pPr>
              <w:spacing w:line="324" w:lineRule="exact"/>
              <w:rPr>
                <w:rFonts w:ascii="微软雅黑" w:eastAsia="微软雅黑"/>
                <w:b/>
                <w:sz w:val="21"/>
                <w:szCs w:val="21"/>
                <w:lang w:eastAsia="zh-CN"/>
              </w:rPr>
            </w:pPr>
            <w:r>
              <w:rPr>
                <w:rFonts w:ascii="宋体" w:eastAsia="宋体" w:hAnsi="宋体" w:hint="eastAsia"/>
                <w:b/>
                <w:sz w:val="21"/>
                <w:szCs w:val="21"/>
                <w:lang w:eastAsia="zh-CN"/>
              </w:rPr>
              <w:t>自动化</w:t>
            </w:r>
            <w:r w:rsidRPr="007C2FCC">
              <w:rPr>
                <w:rFonts w:ascii="宋体" w:eastAsia="宋体" w:hAnsi="宋体" w:hint="eastAsia"/>
                <w:b/>
                <w:sz w:val="21"/>
                <w:szCs w:val="21"/>
                <w:lang w:eastAsia="zh-CN"/>
              </w:rPr>
              <w:t xml:space="preserve">调试总线 </w:t>
            </w:r>
            <w:r w:rsidRPr="007C2FCC">
              <w:rPr>
                <w:rFonts w:ascii="宋体" w:eastAsia="宋体" w:hAnsi="宋体"/>
                <w:b/>
                <w:sz w:val="21"/>
                <w:szCs w:val="21"/>
                <w:lang w:eastAsia="zh-CN"/>
              </w:rPr>
              <w:t xml:space="preserve"> </w:t>
            </w:r>
            <w:r w:rsidRPr="007C2FCC">
              <w:rPr>
                <w:rFonts w:ascii="宋体" w:eastAsia="宋体" w:hAnsi="宋体" w:hint="eastAsia"/>
                <w:b/>
                <w:sz w:val="21"/>
                <w:szCs w:val="21"/>
                <w:lang w:eastAsia="zh-CN"/>
              </w:rPr>
              <w:t>□</w:t>
            </w:r>
          </w:p>
        </w:tc>
        <w:tc>
          <w:tcPr>
            <w:tcW w:w="1575" w:type="dxa"/>
            <w:gridSpan w:val="3"/>
            <w:tcBorders>
              <w:bottom w:val="double" w:sz="4" w:space="0" w:color="auto"/>
            </w:tcBorders>
          </w:tcPr>
          <w:p w:rsidR="001E7C06" w:rsidRPr="007C2FCC" w:rsidRDefault="001E7C06">
            <w:pPr>
              <w:spacing w:line="324" w:lineRule="exact"/>
              <w:rPr>
                <w:rFonts w:ascii="宋体" w:eastAsia="宋体" w:hAnsi="宋体"/>
                <w:b/>
                <w:sz w:val="21"/>
                <w:szCs w:val="21"/>
                <w:lang w:eastAsia="zh-CN"/>
              </w:rPr>
            </w:pPr>
            <w:r w:rsidRPr="007C2FCC">
              <w:rPr>
                <w:rFonts w:ascii="微软雅黑" w:eastAsia="微软雅黑" w:hint="eastAsia"/>
                <w:b/>
                <w:sz w:val="21"/>
                <w:szCs w:val="21"/>
                <w:lang w:eastAsia="zh-CN"/>
              </w:rPr>
              <w:t xml:space="preserve">金属成形 </w:t>
            </w:r>
            <w:r w:rsidRPr="007C2FCC">
              <w:rPr>
                <w:rFonts w:ascii="微软雅黑" w:eastAsia="微软雅黑"/>
                <w:b/>
                <w:sz w:val="21"/>
                <w:szCs w:val="21"/>
                <w:lang w:eastAsia="zh-CN"/>
              </w:rPr>
              <w:t xml:space="preserve"> </w:t>
            </w:r>
            <w:r>
              <w:rPr>
                <w:rFonts w:ascii="微软雅黑" w:eastAsia="微软雅黑" w:hint="eastAsia"/>
                <w:b/>
                <w:sz w:val="21"/>
                <w:szCs w:val="21"/>
                <w:lang w:eastAsia="zh-CN"/>
              </w:rPr>
              <w:t xml:space="preserve"> </w:t>
            </w:r>
            <w:r w:rsidRPr="007C2FCC">
              <w:rPr>
                <w:rFonts w:ascii="宋体" w:eastAsia="宋体" w:hAnsi="宋体" w:hint="eastAsia"/>
                <w:b/>
                <w:sz w:val="21"/>
                <w:szCs w:val="21"/>
                <w:lang w:eastAsia="zh-CN"/>
              </w:rPr>
              <w:t>□</w:t>
            </w:r>
          </w:p>
          <w:p w:rsidR="001E7C06" w:rsidRDefault="001E7C06">
            <w:pPr>
              <w:spacing w:line="324" w:lineRule="exact"/>
              <w:rPr>
                <w:rFonts w:ascii="宋体" w:eastAsia="宋体" w:hAnsi="宋体"/>
                <w:b/>
                <w:sz w:val="21"/>
                <w:szCs w:val="21"/>
                <w:lang w:eastAsia="zh-CN"/>
              </w:rPr>
            </w:pPr>
            <w:r w:rsidRPr="007C2FCC">
              <w:rPr>
                <w:rFonts w:ascii="微软雅黑" w:eastAsia="微软雅黑" w:hint="eastAsia"/>
                <w:b/>
                <w:sz w:val="21"/>
                <w:szCs w:val="21"/>
                <w:lang w:eastAsia="zh-CN"/>
              </w:rPr>
              <w:t xml:space="preserve">橡塑成型 </w:t>
            </w:r>
            <w:r>
              <w:rPr>
                <w:rFonts w:ascii="微软雅黑" w:eastAsia="微软雅黑" w:hint="eastAsia"/>
                <w:b/>
                <w:sz w:val="21"/>
                <w:szCs w:val="21"/>
                <w:lang w:eastAsia="zh-CN"/>
              </w:rPr>
              <w:t xml:space="preserve"> </w:t>
            </w:r>
            <w:r w:rsidRPr="007C2FCC">
              <w:rPr>
                <w:rFonts w:ascii="微软雅黑" w:eastAsia="微软雅黑"/>
                <w:b/>
                <w:sz w:val="21"/>
                <w:szCs w:val="21"/>
                <w:lang w:eastAsia="zh-CN"/>
              </w:rPr>
              <w:t xml:space="preserve"> </w:t>
            </w:r>
            <w:r w:rsidRPr="007C2FCC">
              <w:rPr>
                <w:rFonts w:ascii="宋体" w:eastAsia="宋体" w:hAnsi="宋体" w:hint="eastAsia"/>
                <w:b/>
                <w:sz w:val="21"/>
                <w:szCs w:val="21"/>
                <w:lang w:eastAsia="zh-CN"/>
              </w:rPr>
              <w:t>□</w:t>
            </w:r>
          </w:p>
          <w:p w:rsidR="001E7C06" w:rsidRDefault="001E7C06">
            <w:pPr>
              <w:spacing w:line="324" w:lineRule="exact"/>
              <w:rPr>
                <w:rFonts w:ascii="宋体" w:eastAsia="宋体" w:hAnsi="宋体"/>
                <w:b/>
                <w:sz w:val="21"/>
                <w:szCs w:val="21"/>
                <w:lang w:eastAsia="zh-CN"/>
              </w:rPr>
            </w:pPr>
            <w:r w:rsidRPr="007C2FCC">
              <w:rPr>
                <w:rFonts w:ascii="微软雅黑" w:eastAsia="微软雅黑" w:hint="eastAsia"/>
                <w:b/>
                <w:sz w:val="21"/>
                <w:szCs w:val="21"/>
                <w:lang w:eastAsia="zh-CN"/>
              </w:rPr>
              <w:t>成形工艺</w:t>
            </w:r>
            <w:r>
              <w:rPr>
                <w:rFonts w:ascii="微软雅黑" w:eastAsia="微软雅黑" w:hint="eastAsia"/>
                <w:b/>
                <w:sz w:val="21"/>
                <w:szCs w:val="21"/>
                <w:lang w:eastAsia="zh-CN"/>
              </w:rPr>
              <w:t xml:space="preserve"> </w:t>
            </w:r>
            <w:r w:rsidRPr="007C2FCC">
              <w:rPr>
                <w:rFonts w:ascii="微软雅黑" w:eastAsia="微软雅黑" w:hint="eastAsia"/>
                <w:b/>
                <w:sz w:val="21"/>
                <w:szCs w:val="21"/>
                <w:lang w:eastAsia="zh-CN"/>
              </w:rPr>
              <w:t xml:space="preserve"> </w:t>
            </w:r>
            <w:r w:rsidRPr="007C2FCC">
              <w:rPr>
                <w:rFonts w:ascii="微软雅黑" w:eastAsia="微软雅黑"/>
                <w:b/>
                <w:sz w:val="21"/>
                <w:szCs w:val="21"/>
                <w:lang w:eastAsia="zh-CN"/>
              </w:rPr>
              <w:t xml:space="preserve"> </w:t>
            </w:r>
            <w:r w:rsidRPr="007C2FCC">
              <w:rPr>
                <w:rFonts w:ascii="宋体" w:eastAsia="宋体" w:hAnsi="宋体" w:hint="eastAsia"/>
                <w:b/>
                <w:sz w:val="21"/>
                <w:szCs w:val="21"/>
                <w:lang w:eastAsia="zh-CN"/>
              </w:rPr>
              <w:t>□</w:t>
            </w:r>
          </w:p>
          <w:p w:rsidR="001E7C06" w:rsidRPr="007C2FCC" w:rsidRDefault="001E7C06">
            <w:pPr>
              <w:spacing w:line="324" w:lineRule="exact"/>
              <w:rPr>
                <w:rFonts w:ascii="微软雅黑" w:eastAsia="微软雅黑"/>
                <w:b/>
                <w:sz w:val="21"/>
                <w:szCs w:val="21"/>
                <w:lang w:eastAsia="zh-CN"/>
              </w:rPr>
            </w:pPr>
            <w:r>
              <w:rPr>
                <w:rFonts w:ascii="宋体" w:eastAsia="宋体" w:hAnsi="宋体" w:hint="eastAsia"/>
                <w:b/>
                <w:sz w:val="21"/>
                <w:szCs w:val="21"/>
                <w:lang w:eastAsia="zh-CN"/>
              </w:rPr>
              <w:t xml:space="preserve">成形设备  </w:t>
            </w:r>
            <w:r w:rsidRPr="007C2FCC">
              <w:rPr>
                <w:rFonts w:ascii="宋体" w:eastAsia="宋体" w:hAnsi="宋体" w:hint="eastAsia"/>
                <w:b/>
                <w:sz w:val="21"/>
                <w:szCs w:val="21"/>
                <w:lang w:eastAsia="zh-CN"/>
              </w:rPr>
              <w:t>□</w:t>
            </w:r>
          </w:p>
        </w:tc>
        <w:tc>
          <w:tcPr>
            <w:tcW w:w="1119" w:type="dxa"/>
            <w:tcBorders>
              <w:bottom w:val="double" w:sz="4" w:space="0" w:color="auto"/>
            </w:tcBorders>
          </w:tcPr>
          <w:p w:rsidR="001E7C06" w:rsidRDefault="001E7C06" w:rsidP="003C242A">
            <w:pPr>
              <w:rPr>
                <w:rFonts w:ascii="宋体" w:eastAsia="宋体" w:hAnsi="宋体"/>
                <w:b/>
                <w:sz w:val="21"/>
                <w:szCs w:val="21"/>
                <w:lang w:eastAsia="zh-CN"/>
              </w:rPr>
            </w:pPr>
            <w:r w:rsidRPr="00572441">
              <w:rPr>
                <w:rFonts w:ascii="微软雅黑" w:eastAsia="微软雅黑" w:hAnsi="微软雅黑" w:cs="方正宋一简体" w:hint="eastAsia"/>
                <w:b/>
                <w:color w:val="000000" w:themeColor="text1"/>
                <w:sz w:val="20"/>
                <w:lang w:val="zh-CN" w:eastAsia="zh-CN"/>
              </w:rPr>
              <w:t>模具智能设计</w:t>
            </w:r>
            <w:r>
              <w:rPr>
                <w:rFonts w:ascii="微软雅黑" w:eastAsia="微软雅黑" w:hAnsi="微软雅黑" w:cs="方正宋一简体" w:hint="eastAsia"/>
                <w:b/>
                <w:color w:val="000000" w:themeColor="text1"/>
                <w:sz w:val="20"/>
                <w:lang w:val="zh-CN" w:eastAsia="zh-CN"/>
              </w:rPr>
              <w:t xml:space="preserve"> </w:t>
            </w:r>
            <w:r w:rsidRPr="007C2FCC">
              <w:rPr>
                <w:rFonts w:ascii="宋体" w:eastAsia="宋体" w:hAnsi="宋体" w:hint="eastAsia"/>
                <w:b/>
                <w:sz w:val="21"/>
                <w:szCs w:val="21"/>
                <w:lang w:eastAsia="zh-CN"/>
              </w:rPr>
              <w:t>□</w:t>
            </w:r>
          </w:p>
          <w:p w:rsidR="001E7C06" w:rsidRDefault="001E7C06" w:rsidP="003C242A">
            <w:pPr>
              <w:rPr>
                <w:rFonts w:ascii="微软雅黑" w:eastAsia="微软雅黑" w:hAnsi="微软雅黑" w:cs="方正宋一简体"/>
                <w:b/>
                <w:color w:val="000000" w:themeColor="text1"/>
                <w:sz w:val="20"/>
                <w:lang w:val="zh-CN" w:eastAsia="zh-CN"/>
              </w:rPr>
            </w:pPr>
            <w:r>
              <w:rPr>
                <w:rFonts w:ascii="微软雅黑" w:eastAsia="微软雅黑" w:hAnsi="微软雅黑" w:cs="方正宋一简体" w:hint="eastAsia"/>
                <w:b/>
                <w:color w:val="000000" w:themeColor="text1"/>
                <w:sz w:val="20"/>
                <w:lang w:val="zh-CN" w:eastAsia="zh-CN"/>
              </w:rPr>
              <w:t>模拟成形</w:t>
            </w:r>
          </w:p>
          <w:p w:rsidR="001E7C06" w:rsidRDefault="001E7C06" w:rsidP="003A2445">
            <w:pPr>
              <w:ind w:firstLineChars="200" w:firstLine="422"/>
              <w:rPr>
                <w:rFonts w:ascii="微软雅黑" w:eastAsia="微软雅黑"/>
                <w:b/>
                <w:sz w:val="21"/>
                <w:szCs w:val="21"/>
                <w:lang w:eastAsia="zh-CN"/>
              </w:rPr>
            </w:pPr>
            <w:r w:rsidRPr="007C2FCC">
              <w:rPr>
                <w:rFonts w:ascii="宋体" w:eastAsia="宋体" w:hAnsi="宋体" w:hint="eastAsia"/>
                <w:b/>
                <w:sz w:val="21"/>
                <w:szCs w:val="21"/>
                <w:lang w:eastAsia="zh-CN"/>
              </w:rPr>
              <w:t>□</w:t>
            </w:r>
          </w:p>
          <w:p w:rsidR="001E7C06" w:rsidRPr="007C2FCC" w:rsidRDefault="001E7C06" w:rsidP="001E7C06">
            <w:pPr>
              <w:spacing w:line="324" w:lineRule="exact"/>
              <w:rPr>
                <w:rFonts w:ascii="微软雅黑" w:eastAsia="微软雅黑"/>
                <w:b/>
                <w:sz w:val="21"/>
                <w:szCs w:val="21"/>
                <w:lang w:eastAsia="zh-CN"/>
              </w:rPr>
            </w:pPr>
          </w:p>
        </w:tc>
        <w:tc>
          <w:tcPr>
            <w:tcW w:w="1435" w:type="dxa"/>
            <w:gridSpan w:val="2"/>
            <w:tcBorders>
              <w:bottom w:val="double" w:sz="4" w:space="0" w:color="auto"/>
            </w:tcBorders>
          </w:tcPr>
          <w:p w:rsidR="001E7C06" w:rsidRDefault="001E7C06" w:rsidP="001E7C06">
            <w:pPr>
              <w:rPr>
                <w:rFonts w:ascii="微软雅黑" w:eastAsia="微软雅黑"/>
                <w:b/>
                <w:sz w:val="21"/>
                <w:szCs w:val="21"/>
                <w:lang w:eastAsia="zh-CN"/>
              </w:rPr>
            </w:pPr>
            <w:r>
              <w:rPr>
                <w:rFonts w:ascii="微软雅黑" w:eastAsia="微软雅黑" w:hint="eastAsia"/>
                <w:b/>
                <w:sz w:val="21"/>
                <w:szCs w:val="21"/>
                <w:lang w:eastAsia="zh-CN"/>
              </w:rPr>
              <w:t>模具材料供应</w:t>
            </w:r>
            <w:proofErr w:type="gramStart"/>
            <w:r>
              <w:rPr>
                <w:rFonts w:ascii="微软雅黑" w:eastAsia="微软雅黑" w:hint="eastAsia"/>
                <w:b/>
                <w:sz w:val="21"/>
                <w:szCs w:val="21"/>
                <w:lang w:eastAsia="zh-CN"/>
              </w:rPr>
              <w:t>商服务</w:t>
            </w:r>
            <w:proofErr w:type="gramEnd"/>
            <w:r w:rsidRPr="007C2FCC">
              <w:rPr>
                <w:rFonts w:ascii="宋体" w:eastAsia="宋体" w:hAnsi="宋体" w:hint="eastAsia"/>
                <w:b/>
                <w:sz w:val="21"/>
                <w:szCs w:val="21"/>
                <w:lang w:eastAsia="zh-CN"/>
              </w:rPr>
              <w:t>□</w:t>
            </w:r>
          </w:p>
          <w:p w:rsidR="001E7C06" w:rsidRDefault="001E7C06" w:rsidP="001E7C06">
            <w:pPr>
              <w:rPr>
                <w:rFonts w:ascii="微软雅黑" w:eastAsia="微软雅黑"/>
                <w:b/>
                <w:sz w:val="21"/>
                <w:szCs w:val="21"/>
                <w:lang w:eastAsia="zh-CN"/>
              </w:rPr>
            </w:pPr>
            <w:r>
              <w:rPr>
                <w:rFonts w:ascii="微软雅黑" w:eastAsia="微软雅黑" w:hint="eastAsia"/>
                <w:b/>
                <w:sz w:val="21"/>
                <w:szCs w:val="21"/>
                <w:lang w:eastAsia="zh-CN"/>
              </w:rPr>
              <w:t>模具新材料</w:t>
            </w:r>
          </w:p>
          <w:p w:rsidR="001E7C06" w:rsidRPr="007C2FCC" w:rsidRDefault="001E7C06" w:rsidP="003A2445">
            <w:pPr>
              <w:spacing w:line="324" w:lineRule="exact"/>
              <w:ind w:firstLineChars="400" w:firstLine="843"/>
              <w:rPr>
                <w:rFonts w:ascii="微软雅黑" w:eastAsia="微软雅黑"/>
                <w:b/>
                <w:sz w:val="21"/>
                <w:szCs w:val="21"/>
                <w:lang w:eastAsia="zh-CN"/>
              </w:rPr>
            </w:pPr>
            <w:r w:rsidRPr="007C2FCC">
              <w:rPr>
                <w:rFonts w:ascii="宋体" w:eastAsia="宋体" w:hAnsi="宋体" w:hint="eastAsia"/>
                <w:b/>
                <w:sz w:val="21"/>
                <w:szCs w:val="21"/>
                <w:lang w:eastAsia="zh-CN"/>
              </w:rPr>
              <w:t>□</w:t>
            </w:r>
          </w:p>
        </w:tc>
        <w:tc>
          <w:tcPr>
            <w:tcW w:w="1172" w:type="dxa"/>
            <w:gridSpan w:val="2"/>
            <w:tcBorders>
              <w:bottom w:val="double" w:sz="4" w:space="0" w:color="auto"/>
            </w:tcBorders>
          </w:tcPr>
          <w:p w:rsidR="001E7C06" w:rsidRDefault="001E7C06" w:rsidP="00027AF6">
            <w:pPr>
              <w:spacing w:line="324" w:lineRule="exact"/>
              <w:rPr>
                <w:rFonts w:ascii="宋体" w:eastAsia="宋体" w:hAnsi="宋体"/>
                <w:b/>
                <w:sz w:val="21"/>
                <w:szCs w:val="21"/>
                <w:lang w:eastAsia="zh-CN"/>
              </w:rPr>
            </w:pPr>
            <w:r>
              <w:rPr>
                <w:rFonts w:ascii="宋体" w:eastAsia="宋体" w:hAnsi="宋体" w:hint="eastAsia"/>
                <w:b/>
                <w:sz w:val="21"/>
                <w:szCs w:val="21"/>
                <w:lang w:eastAsia="zh-CN"/>
              </w:rPr>
              <w:t xml:space="preserve">刀具 </w:t>
            </w:r>
            <w:r w:rsidRPr="007C2FCC">
              <w:rPr>
                <w:rFonts w:ascii="宋体" w:eastAsia="宋体" w:hAnsi="宋体" w:hint="eastAsia"/>
                <w:b/>
                <w:sz w:val="21"/>
                <w:szCs w:val="21"/>
                <w:lang w:eastAsia="zh-CN"/>
              </w:rPr>
              <w:t>□</w:t>
            </w:r>
          </w:p>
          <w:p w:rsidR="001E7C06" w:rsidRDefault="001E7C06" w:rsidP="00027AF6">
            <w:pPr>
              <w:spacing w:line="324" w:lineRule="exact"/>
              <w:rPr>
                <w:rFonts w:ascii="宋体" w:eastAsia="宋体" w:hAnsi="宋体"/>
                <w:b/>
                <w:sz w:val="21"/>
                <w:szCs w:val="21"/>
                <w:lang w:eastAsia="zh-CN"/>
              </w:rPr>
            </w:pPr>
            <w:r>
              <w:rPr>
                <w:rFonts w:ascii="宋体" w:eastAsia="宋体" w:hAnsi="宋体" w:hint="eastAsia"/>
                <w:b/>
                <w:sz w:val="21"/>
                <w:szCs w:val="21"/>
                <w:lang w:eastAsia="zh-CN"/>
              </w:rPr>
              <w:t xml:space="preserve">夹具 </w:t>
            </w:r>
            <w:r w:rsidRPr="007C2FCC">
              <w:rPr>
                <w:rFonts w:ascii="宋体" w:eastAsia="宋体" w:hAnsi="宋体" w:hint="eastAsia"/>
                <w:b/>
                <w:sz w:val="21"/>
                <w:szCs w:val="21"/>
                <w:lang w:eastAsia="zh-CN"/>
              </w:rPr>
              <w:t>□</w:t>
            </w:r>
          </w:p>
          <w:p w:rsidR="001E7C06" w:rsidRDefault="001E7C06" w:rsidP="007936FF">
            <w:pPr>
              <w:spacing w:line="324" w:lineRule="exact"/>
              <w:rPr>
                <w:rFonts w:ascii="宋体" w:eastAsia="宋体" w:hAnsi="宋体"/>
                <w:b/>
                <w:sz w:val="21"/>
                <w:szCs w:val="21"/>
                <w:lang w:eastAsia="zh-CN"/>
              </w:rPr>
            </w:pPr>
            <w:r>
              <w:rPr>
                <w:rFonts w:ascii="微软雅黑" w:eastAsia="微软雅黑" w:hint="eastAsia"/>
                <w:b/>
                <w:sz w:val="21"/>
                <w:szCs w:val="21"/>
                <w:lang w:eastAsia="zh-CN"/>
              </w:rPr>
              <w:t xml:space="preserve">耗材 </w:t>
            </w:r>
            <w:r w:rsidRPr="007C2FCC">
              <w:rPr>
                <w:rFonts w:ascii="微软雅黑" w:eastAsia="微软雅黑" w:hint="eastAsia"/>
                <w:b/>
                <w:sz w:val="21"/>
                <w:szCs w:val="21"/>
                <w:lang w:eastAsia="zh-CN"/>
              </w:rPr>
              <w:t xml:space="preserve"> </w:t>
            </w:r>
            <w:r w:rsidRPr="007C2FCC">
              <w:rPr>
                <w:rFonts w:ascii="宋体" w:eastAsia="宋体" w:hAnsi="宋体" w:hint="eastAsia"/>
                <w:b/>
                <w:sz w:val="21"/>
                <w:szCs w:val="21"/>
                <w:lang w:eastAsia="zh-CN"/>
              </w:rPr>
              <w:t>□</w:t>
            </w:r>
          </w:p>
          <w:p w:rsidR="001E7C06" w:rsidRPr="007C2FCC" w:rsidRDefault="001E7C06" w:rsidP="007936FF">
            <w:pPr>
              <w:spacing w:line="324" w:lineRule="exact"/>
              <w:rPr>
                <w:rFonts w:ascii="微软雅黑" w:eastAsia="微软雅黑"/>
                <w:b/>
                <w:sz w:val="21"/>
                <w:szCs w:val="21"/>
                <w:lang w:eastAsia="zh-CN"/>
              </w:rPr>
            </w:pPr>
          </w:p>
        </w:tc>
        <w:tc>
          <w:tcPr>
            <w:tcW w:w="1786" w:type="dxa"/>
            <w:tcBorders>
              <w:bottom w:val="double" w:sz="4" w:space="0" w:color="auto"/>
            </w:tcBorders>
          </w:tcPr>
          <w:p w:rsidR="001E7C06" w:rsidRPr="007C2FCC" w:rsidRDefault="001E7C06" w:rsidP="007C2FCC">
            <w:pPr>
              <w:spacing w:line="324" w:lineRule="exact"/>
              <w:rPr>
                <w:rFonts w:ascii="宋体" w:eastAsia="宋体" w:hAnsi="宋体"/>
                <w:b/>
                <w:sz w:val="21"/>
                <w:szCs w:val="21"/>
                <w:lang w:eastAsia="zh-CN"/>
              </w:rPr>
            </w:pPr>
            <w:r w:rsidRPr="007C2FCC">
              <w:rPr>
                <w:rFonts w:ascii="微软雅黑" w:eastAsia="微软雅黑" w:hint="eastAsia"/>
                <w:b/>
                <w:sz w:val="21"/>
                <w:szCs w:val="21"/>
                <w:lang w:eastAsia="zh-CN"/>
              </w:rPr>
              <w:t xml:space="preserve">电加工 </w:t>
            </w:r>
            <w:r w:rsidRPr="007C2FCC">
              <w:rPr>
                <w:rFonts w:ascii="微软雅黑" w:eastAsia="微软雅黑"/>
                <w:b/>
                <w:sz w:val="21"/>
                <w:szCs w:val="21"/>
                <w:lang w:eastAsia="zh-CN"/>
              </w:rPr>
              <w:t xml:space="preserve"> </w:t>
            </w:r>
            <w:r w:rsidR="003A2445">
              <w:rPr>
                <w:rFonts w:ascii="微软雅黑" w:eastAsia="微软雅黑" w:hint="eastAsia"/>
                <w:b/>
                <w:sz w:val="21"/>
                <w:szCs w:val="21"/>
                <w:lang w:eastAsia="zh-CN"/>
              </w:rPr>
              <w:t xml:space="preserve">     </w:t>
            </w:r>
            <w:r w:rsidRPr="007C2FCC">
              <w:rPr>
                <w:rFonts w:ascii="宋体" w:eastAsia="宋体" w:hAnsi="宋体" w:hint="eastAsia"/>
                <w:b/>
                <w:sz w:val="21"/>
                <w:szCs w:val="21"/>
                <w:lang w:eastAsia="zh-CN"/>
              </w:rPr>
              <w:t>□</w:t>
            </w:r>
          </w:p>
          <w:p w:rsidR="001E7C06" w:rsidRPr="007C2FCC" w:rsidRDefault="001E7C06" w:rsidP="007C2FCC">
            <w:pPr>
              <w:spacing w:line="324" w:lineRule="exact"/>
              <w:rPr>
                <w:rFonts w:ascii="宋体" w:eastAsia="宋体" w:hAnsi="宋体"/>
                <w:b/>
                <w:sz w:val="21"/>
                <w:szCs w:val="21"/>
                <w:lang w:eastAsia="zh-CN"/>
              </w:rPr>
            </w:pPr>
            <w:r w:rsidRPr="007C2FCC">
              <w:rPr>
                <w:rFonts w:ascii="宋体" w:eastAsia="宋体" w:hAnsi="宋体" w:hint="eastAsia"/>
                <w:b/>
                <w:sz w:val="21"/>
                <w:szCs w:val="21"/>
                <w:lang w:eastAsia="zh-CN"/>
              </w:rPr>
              <w:t xml:space="preserve">激光加工 </w:t>
            </w:r>
            <w:r w:rsidRPr="007C2FCC">
              <w:rPr>
                <w:rFonts w:ascii="宋体" w:eastAsia="宋体" w:hAnsi="宋体"/>
                <w:b/>
                <w:sz w:val="21"/>
                <w:szCs w:val="21"/>
                <w:lang w:eastAsia="zh-CN"/>
              </w:rPr>
              <w:t xml:space="preserve"> </w:t>
            </w:r>
            <w:r w:rsidRPr="007C2FCC">
              <w:rPr>
                <w:rFonts w:ascii="宋体" w:eastAsia="宋体" w:hAnsi="宋体" w:hint="eastAsia"/>
                <w:b/>
                <w:sz w:val="21"/>
                <w:szCs w:val="21"/>
                <w:lang w:eastAsia="zh-CN"/>
              </w:rPr>
              <w:t>□</w:t>
            </w:r>
          </w:p>
          <w:p w:rsidR="001E7C06" w:rsidRPr="007C2FCC" w:rsidRDefault="001E7C06" w:rsidP="003A2445">
            <w:pPr>
              <w:spacing w:line="324" w:lineRule="exact"/>
              <w:rPr>
                <w:rFonts w:ascii="微软雅黑" w:eastAsia="微软雅黑"/>
                <w:b/>
                <w:sz w:val="21"/>
                <w:szCs w:val="21"/>
                <w:lang w:eastAsia="zh-CN"/>
              </w:rPr>
            </w:pPr>
            <w:r w:rsidRPr="007C2FCC">
              <w:rPr>
                <w:rFonts w:ascii="微软雅黑" w:eastAsia="微软雅黑" w:hint="eastAsia"/>
                <w:b/>
                <w:sz w:val="21"/>
                <w:szCs w:val="21"/>
                <w:lang w:eastAsia="zh-CN"/>
              </w:rPr>
              <w:t>3D</w:t>
            </w:r>
            <w:proofErr w:type="gramStart"/>
            <w:r w:rsidR="003A2445">
              <w:rPr>
                <w:rFonts w:ascii="微软雅黑" w:eastAsia="微软雅黑" w:hint="eastAsia"/>
                <w:b/>
                <w:sz w:val="21"/>
                <w:szCs w:val="21"/>
                <w:lang w:eastAsia="zh-CN"/>
              </w:rPr>
              <w:t>增材</w:t>
            </w:r>
            <w:proofErr w:type="gramEnd"/>
            <w:r w:rsidR="003A2445">
              <w:rPr>
                <w:rFonts w:ascii="微软雅黑" w:eastAsia="微软雅黑" w:hint="eastAsia"/>
                <w:b/>
                <w:sz w:val="21"/>
                <w:szCs w:val="21"/>
                <w:lang w:eastAsia="zh-CN"/>
              </w:rPr>
              <w:t xml:space="preserve">      </w:t>
            </w:r>
            <w:r w:rsidRPr="007C2FCC">
              <w:rPr>
                <w:rFonts w:ascii="宋体" w:eastAsia="宋体" w:hAnsi="宋体" w:hint="eastAsia"/>
                <w:b/>
                <w:sz w:val="21"/>
                <w:szCs w:val="21"/>
                <w:lang w:eastAsia="zh-CN"/>
              </w:rPr>
              <w:t>□</w:t>
            </w:r>
          </w:p>
        </w:tc>
      </w:tr>
      <w:tr w:rsidR="006E6E63" w:rsidTr="006E6E63">
        <w:trPr>
          <w:gridAfter w:val="1"/>
          <w:wAfter w:w="30" w:type="dxa"/>
          <w:trHeight w:val="655"/>
        </w:trPr>
        <w:tc>
          <w:tcPr>
            <w:tcW w:w="849" w:type="dxa"/>
            <w:gridSpan w:val="2"/>
            <w:tcBorders>
              <w:top w:val="double" w:sz="4" w:space="0" w:color="auto"/>
            </w:tcBorders>
          </w:tcPr>
          <w:p w:rsidR="006E6E63" w:rsidRDefault="006E6E63">
            <w:pPr>
              <w:spacing w:line="324" w:lineRule="exact"/>
              <w:rPr>
                <w:rFonts w:ascii="微软雅黑" w:eastAsia="微软雅黑"/>
                <w:b/>
                <w:sz w:val="20"/>
                <w:lang w:eastAsia="zh-CN"/>
              </w:rPr>
            </w:pPr>
            <w:r>
              <w:rPr>
                <w:rFonts w:ascii="微软雅黑" w:eastAsia="微软雅黑" w:hint="eastAsia"/>
                <w:b/>
                <w:sz w:val="20"/>
                <w:lang w:eastAsia="zh-CN"/>
              </w:rPr>
              <w:t>负责</w:t>
            </w:r>
          </w:p>
          <w:p w:rsidR="006E6E63" w:rsidRDefault="006E6E63">
            <w:pPr>
              <w:spacing w:line="324" w:lineRule="exact"/>
              <w:rPr>
                <w:rFonts w:ascii="微软雅黑" w:eastAsia="微软雅黑"/>
                <w:b/>
                <w:sz w:val="20"/>
                <w:lang w:eastAsia="zh-CN"/>
              </w:rPr>
            </w:pPr>
            <w:r>
              <w:rPr>
                <w:rFonts w:ascii="微软雅黑" w:eastAsia="微软雅黑" w:hint="eastAsia"/>
                <w:b/>
                <w:sz w:val="20"/>
                <w:lang w:eastAsia="zh-CN"/>
              </w:rPr>
              <w:t>部门</w:t>
            </w:r>
          </w:p>
        </w:tc>
        <w:tc>
          <w:tcPr>
            <w:tcW w:w="2081" w:type="dxa"/>
            <w:gridSpan w:val="2"/>
            <w:tcBorders>
              <w:top w:val="double" w:sz="4" w:space="0" w:color="auto"/>
            </w:tcBorders>
          </w:tcPr>
          <w:p w:rsidR="006E6E63" w:rsidRDefault="006E6E63" w:rsidP="001E7C06">
            <w:pPr>
              <w:spacing w:line="324" w:lineRule="exact"/>
              <w:rPr>
                <w:rFonts w:ascii="微软雅黑" w:eastAsia="微软雅黑"/>
                <w:b/>
                <w:sz w:val="20"/>
                <w:lang w:eastAsia="zh-CN"/>
              </w:rPr>
            </w:pPr>
          </w:p>
        </w:tc>
        <w:tc>
          <w:tcPr>
            <w:tcW w:w="894" w:type="dxa"/>
            <w:tcBorders>
              <w:top w:val="double" w:sz="4" w:space="0" w:color="auto"/>
            </w:tcBorders>
          </w:tcPr>
          <w:p w:rsidR="006E6E63" w:rsidRDefault="006E6E63" w:rsidP="006E6E63">
            <w:pPr>
              <w:spacing w:line="324" w:lineRule="exact"/>
              <w:rPr>
                <w:rFonts w:ascii="微软雅黑" w:eastAsia="微软雅黑"/>
                <w:b/>
                <w:sz w:val="20"/>
                <w:lang w:eastAsia="zh-CN"/>
              </w:rPr>
            </w:pPr>
            <w:r>
              <w:rPr>
                <w:rFonts w:ascii="微软雅黑" w:eastAsia="微软雅黑" w:hint="eastAsia"/>
                <w:b/>
                <w:sz w:val="20"/>
                <w:lang w:eastAsia="zh-CN"/>
              </w:rPr>
              <w:t>参展商</w:t>
            </w:r>
          </w:p>
        </w:tc>
        <w:tc>
          <w:tcPr>
            <w:tcW w:w="5953" w:type="dxa"/>
            <w:gridSpan w:val="7"/>
            <w:tcBorders>
              <w:top w:val="double" w:sz="4" w:space="0" w:color="auto"/>
            </w:tcBorders>
          </w:tcPr>
          <w:p w:rsidR="006E6E63" w:rsidRDefault="006E6E63" w:rsidP="006E6E63">
            <w:pPr>
              <w:ind w:firstLineChars="200" w:firstLine="400"/>
              <w:rPr>
                <w:rFonts w:ascii="微软雅黑" w:eastAsia="微软雅黑"/>
                <w:b/>
                <w:sz w:val="20"/>
                <w:lang w:eastAsia="zh-CN"/>
              </w:rPr>
            </w:pPr>
            <w:r>
              <w:rPr>
                <w:rFonts w:ascii="微软雅黑" w:eastAsia="微软雅黑" w:hint="eastAsia"/>
                <w:b/>
                <w:sz w:val="20"/>
                <w:lang w:eastAsia="zh-CN"/>
              </w:rPr>
              <w:t>是否参加2020年6月第十六届ISTMA世界大会</w:t>
            </w:r>
          </w:p>
          <w:p w:rsidR="006E6E63" w:rsidRPr="006E6E63" w:rsidRDefault="006E6E63" w:rsidP="006E6E63">
            <w:pPr>
              <w:ind w:firstLineChars="200" w:firstLine="422"/>
              <w:rPr>
                <w:rFonts w:ascii="微软雅黑" w:eastAsia="微软雅黑"/>
                <w:b/>
                <w:sz w:val="21"/>
                <w:szCs w:val="21"/>
                <w:lang w:eastAsia="zh-CN"/>
              </w:rPr>
            </w:pPr>
            <w:r>
              <w:rPr>
                <w:rFonts w:ascii="宋体" w:eastAsia="宋体" w:hAnsi="宋体" w:hint="eastAsia"/>
                <w:b/>
                <w:sz w:val="21"/>
                <w:szCs w:val="21"/>
                <w:lang w:eastAsia="zh-CN"/>
              </w:rPr>
              <w:t xml:space="preserve">（文集征文） </w:t>
            </w:r>
            <w:r w:rsidRPr="007C2FCC">
              <w:rPr>
                <w:rFonts w:ascii="宋体" w:eastAsia="宋体" w:hAnsi="宋体" w:hint="eastAsia"/>
                <w:b/>
                <w:sz w:val="21"/>
                <w:szCs w:val="21"/>
                <w:lang w:eastAsia="zh-CN"/>
              </w:rPr>
              <w:t>□</w:t>
            </w:r>
            <w:r>
              <w:rPr>
                <w:rFonts w:ascii="宋体" w:eastAsia="宋体" w:hAnsi="宋体" w:hint="eastAsia"/>
                <w:b/>
                <w:sz w:val="21"/>
                <w:szCs w:val="21"/>
                <w:lang w:eastAsia="zh-CN"/>
              </w:rPr>
              <w:t xml:space="preserve">   （注册参会）  </w:t>
            </w:r>
            <w:r w:rsidRPr="007C2FCC">
              <w:rPr>
                <w:rFonts w:ascii="宋体" w:eastAsia="宋体" w:hAnsi="宋体" w:hint="eastAsia"/>
                <w:b/>
                <w:sz w:val="21"/>
                <w:szCs w:val="21"/>
                <w:lang w:eastAsia="zh-CN"/>
              </w:rPr>
              <w:t>□</w:t>
            </w:r>
            <w:r>
              <w:rPr>
                <w:rFonts w:ascii="宋体" w:eastAsia="宋体" w:hAnsi="宋体" w:hint="eastAsia"/>
                <w:b/>
                <w:sz w:val="21"/>
                <w:szCs w:val="21"/>
                <w:lang w:eastAsia="zh-CN"/>
              </w:rPr>
              <w:t xml:space="preserve">   </w:t>
            </w:r>
          </w:p>
        </w:tc>
      </w:tr>
      <w:tr w:rsidR="006E6E63" w:rsidTr="006E6E63">
        <w:trPr>
          <w:trHeight w:val="330"/>
        </w:trPr>
        <w:tc>
          <w:tcPr>
            <w:tcW w:w="849" w:type="dxa"/>
            <w:gridSpan w:val="2"/>
            <w:vMerge w:val="restart"/>
          </w:tcPr>
          <w:p w:rsidR="006E6E63" w:rsidRDefault="006E6E63">
            <w:pPr>
              <w:spacing w:line="324" w:lineRule="exact"/>
              <w:rPr>
                <w:rFonts w:ascii="微软雅黑" w:eastAsia="微软雅黑"/>
                <w:b/>
                <w:sz w:val="20"/>
                <w:lang w:eastAsia="zh-CN"/>
              </w:rPr>
            </w:pPr>
            <w:r>
              <w:rPr>
                <w:rFonts w:ascii="微软雅黑" w:eastAsia="微软雅黑" w:hint="eastAsia"/>
                <w:b/>
                <w:sz w:val="20"/>
                <w:lang w:eastAsia="zh-CN"/>
              </w:rPr>
              <w:t>对接负 责 人</w:t>
            </w:r>
          </w:p>
        </w:tc>
        <w:tc>
          <w:tcPr>
            <w:tcW w:w="2081" w:type="dxa"/>
            <w:gridSpan w:val="2"/>
            <w:vMerge w:val="restart"/>
          </w:tcPr>
          <w:p w:rsidR="006E6E63" w:rsidRDefault="006E6E63" w:rsidP="006E6E63">
            <w:pPr>
              <w:spacing w:line="324" w:lineRule="exact"/>
              <w:jc w:val="center"/>
              <w:rPr>
                <w:rFonts w:ascii="微软雅黑" w:eastAsia="微软雅黑"/>
                <w:b/>
                <w:sz w:val="20"/>
                <w:lang w:eastAsia="zh-CN"/>
              </w:rPr>
            </w:pPr>
          </w:p>
        </w:tc>
        <w:tc>
          <w:tcPr>
            <w:tcW w:w="894" w:type="dxa"/>
            <w:vMerge w:val="restart"/>
            <w:vAlign w:val="center"/>
          </w:tcPr>
          <w:p w:rsidR="006E6E63" w:rsidRDefault="006E6E63" w:rsidP="006E6E63">
            <w:pPr>
              <w:spacing w:line="324" w:lineRule="exact"/>
              <w:jc w:val="center"/>
              <w:rPr>
                <w:rFonts w:ascii="微软雅黑" w:eastAsia="微软雅黑"/>
                <w:b/>
                <w:sz w:val="20"/>
                <w:lang w:eastAsia="zh-CN"/>
              </w:rPr>
            </w:pPr>
            <w:r>
              <w:rPr>
                <w:rFonts w:ascii="微软雅黑" w:eastAsia="微软雅黑" w:hint="eastAsia"/>
                <w:b/>
                <w:sz w:val="20"/>
                <w:lang w:eastAsia="zh-CN"/>
              </w:rPr>
              <w:t xml:space="preserve">职 </w:t>
            </w:r>
            <w:r>
              <w:rPr>
                <w:rFonts w:ascii="微软雅黑" w:eastAsia="微软雅黑"/>
                <w:b/>
                <w:sz w:val="20"/>
                <w:lang w:eastAsia="zh-CN"/>
              </w:rPr>
              <w:t xml:space="preserve"> </w:t>
            </w:r>
            <w:proofErr w:type="gramStart"/>
            <w:r>
              <w:rPr>
                <w:rFonts w:ascii="微软雅黑" w:eastAsia="微软雅黑" w:hint="eastAsia"/>
                <w:b/>
                <w:sz w:val="20"/>
                <w:lang w:eastAsia="zh-CN"/>
              </w:rPr>
              <w:t>务</w:t>
            </w:r>
            <w:proofErr w:type="gramEnd"/>
          </w:p>
        </w:tc>
        <w:tc>
          <w:tcPr>
            <w:tcW w:w="2157" w:type="dxa"/>
            <w:gridSpan w:val="3"/>
            <w:vMerge w:val="restart"/>
          </w:tcPr>
          <w:p w:rsidR="006E6E63" w:rsidRDefault="006E6E63">
            <w:pPr>
              <w:spacing w:line="324" w:lineRule="exact"/>
              <w:rPr>
                <w:rFonts w:ascii="微软雅黑" w:eastAsia="微软雅黑"/>
                <w:b/>
                <w:sz w:val="20"/>
                <w:lang w:eastAsia="zh-CN"/>
              </w:rPr>
            </w:pPr>
          </w:p>
        </w:tc>
        <w:tc>
          <w:tcPr>
            <w:tcW w:w="868" w:type="dxa"/>
            <w:gridSpan w:val="2"/>
          </w:tcPr>
          <w:p w:rsidR="006E6E63" w:rsidRDefault="006E6E63" w:rsidP="00284C0B">
            <w:pPr>
              <w:spacing w:line="324" w:lineRule="exact"/>
              <w:rPr>
                <w:rFonts w:ascii="微软雅黑" w:eastAsia="微软雅黑"/>
                <w:b/>
                <w:sz w:val="20"/>
                <w:lang w:eastAsia="zh-CN"/>
              </w:rPr>
            </w:pPr>
            <w:r>
              <w:rPr>
                <w:rFonts w:ascii="微软雅黑" w:eastAsia="微软雅黑" w:hint="eastAsia"/>
                <w:b/>
                <w:sz w:val="20"/>
                <w:lang w:eastAsia="zh-CN"/>
              </w:rPr>
              <w:t xml:space="preserve">电 </w:t>
            </w:r>
            <w:r>
              <w:rPr>
                <w:rFonts w:ascii="微软雅黑" w:eastAsia="微软雅黑"/>
                <w:b/>
                <w:sz w:val="20"/>
                <w:lang w:eastAsia="zh-CN"/>
              </w:rPr>
              <w:t xml:space="preserve"> </w:t>
            </w:r>
            <w:r>
              <w:rPr>
                <w:rFonts w:ascii="微软雅黑" w:eastAsia="微软雅黑" w:hint="eastAsia"/>
                <w:b/>
                <w:sz w:val="20"/>
                <w:lang w:eastAsia="zh-CN"/>
              </w:rPr>
              <w:t>话</w:t>
            </w:r>
          </w:p>
        </w:tc>
        <w:tc>
          <w:tcPr>
            <w:tcW w:w="2958" w:type="dxa"/>
            <w:gridSpan w:val="3"/>
          </w:tcPr>
          <w:p w:rsidR="006E6E63" w:rsidRDefault="006E6E63">
            <w:pPr>
              <w:spacing w:line="324" w:lineRule="exact"/>
              <w:rPr>
                <w:rFonts w:ascii="微软雅黑" w:eastAsia="微软雅黑"/>
                <w:b/>
                <w:sz w:val="20"/>
                <w:lang w:eastAsia="zh-CN"/>
              </w:rPr>
            </w:pPr>
          </w:p>
        </w:tc>
      </w:tr>
      <w:tr w:rsidR="006E6E63" w:rsidTr="006E6E63">
        <w:trPr>
          <w:trHeight w:val="303"/>
        </w:trPr>
        <w:tc>
          <w:tcPr>
            <w:tcW w:w="849" w:type="dxa"/>
            <w:gridSpan w:val="2"/>
            <w:vMerge/>
          </w:tcPr>
          <w:p w:rsidR="006E6E63" w:rsidRDefault="006E6E63">
            <w:pPr>
              <w:spacing w:line="324" w:lineRule="exact"/>
              <w:rPr>
                <w:rFonts w:ascii="微软雅黑" w:eastAsia="微软雅黑"/>
                <w:b/>
                <w:sz w:val="20"/>
                <w:lang w:eastAsia="zh-CN"/>
              </w:rPr>
            </w:pPr>
          </w:p>
        </w:tc>
        <w:tc>
          <w:tcPr>
            <w:tcW w:w="2081" w:type="dxa"/>
            <w:gridSpan w:val="2"/>
            <w:vMerge/>
          </w:tcPr>
          <w:p w:rsidR="006E6E63" w:rsidRDefault="006E6E63" w:rsidP="006E6E63">
            <w:pPr>
              <w:spacing w:line="324" w:lineRule="exact"/>
              <w:jc w:val="center"/>
              <w:rPr>
                <w:rFonts w:ascii="微软雅黑" w:eastAsia="微软雅黑"/>
                <w:b/>
                <w:sz w:val="20"/>
                <w:lang w:eastAsia="zh-CN"/>
              </w:rPr>
            </w:pPr>
          </w:p>
        </w:tc>
        <w:tc>
          <w:tcPr>
            <w:tcW w:w="894" w:type="dxa"/>
            <w:vMerge/>
            <w:vAlign w:val="center"/>
          </w:tcPr>
          <w:p w:rsidR="006E6E63" w:rsidRDefault="006E6E63" w:rsidP="006E6E63">
            <w:pPr>
              <w:spacing w:line="324" w:lineRule="exact"/>
              <w:jc w:val="center"/>
              <w:rPr>
                <w:rFonts w:ascii="微软雅黑" w:eastAsia="微软雅黑"/>
                <w:b/>
                <w:sz w:val="20"/>
                <w:lang w:eastAsia="zh-CN"/>
              </w:rPr>
            </w:pPr>
          </w:p>
        </w:tc>
        <w:tc>
          <w:tcPr>
            <w:tcW w:w="2157" w:type="dxa"/>
            <w:gridSpan w:val="3"/>
            <w:vMerge/>
          </w:tcPr>
          <w:p w:rsidR="006E6E63" w:rsidRDefault="006E6E63">
            <w:pPr>
              <w:spacing w:line="324" w:lineRule="exact"/>
              <w:rPr>
                <w:rFonts w:ascii="微软雅黑" w:eastAsia="微软雅黑"/>
                <w:b/>
                <w:sz w:val="20"/>
                <w:lang w:eastAsia="zh-CN"/>
              </w:rPr>
            </w:pPr>
          </w:p>
        </w:tc>
        <w:tc>
          <w:tcPr>
            <w:tcW w:w="868" w:type="dxa"/>
            <w:gridSpan w:val="2"/>
          </w:tcPr>
          <w:p w:rsidR="006E6E63" w:rsidRDefault="006E6E63" w:rsidP="00284C0B">
            <w:pPr>
              <w:spacing w:line="324" w:lineRule="exact"/>
              <w:rPr>
                <w:rFonts w:ascii="微软雅黑" w:eastAsia="微软雅黑"/>
                <w:b/>
                <w:sz w:val="20"/>
                <w:lang w:eastAsia="zh-CN"/>
              </w:rPr>
            </w:pPr>
            <w:r>
              <w:rPr>
                <w:rFonts w:ascii="微软雅黑" w:eastAsia="微软雅黑" w:hint="eastAsia"/>
                <w:b/>
                <w:sz w:val="20"/>
                <w:lang w:eastAsia="zh-CN"/>
              </w:rPr>
              <w:t xml:space="preserve">传 </w:t>
            </w:r>
            <w:r>
              <w:rPr>
                <w:rFonts w:ascii="微软雅黑" w:eastAsia="微软雅黑"/>
                <w:b/>
                <w:sz w:val="20"/>
                <w:lang w:eastAsia="zh-CN"/>
              </w:rPr>
              <w:t xml:space="preserve"> </w:t>
            </w:r>
            <w:r>
              <w:rPr>
                <w:rFonts w:ascii="微软雅黑" w:eastAsia="微软雅黑" w:hint="eastAsia"/>
                <w:b/>
                <w:sz w:val="20"/>
                <w:lang w:eastAsia="zh-CN"/>
              </w:rPr>
              <w:t>真</w:t>
            </w:r>
          </w:p>
        </w:tc>
        <w:tc>
          <w:tcPr>
            <w:tcW w:w="2958" w:type="dxa"/>
            <w:gridSpan w:val="3"/>
          </w:tcPr>
          <w:p w:rsidR="006E6E63" w:rsidRDefault="006E6E63">
            <w:pPr>
              <w:spacing w:line="324" w:lineRule="exact"/>
              <w:rPr>
                <w:rFonts w:ascii="微软雅黑" w:eastAsia="微软雅黑"/>
                <w:b/>
                <w:sz w:val="20"/>
                <w:lang w:eastAsia="zh-CN"/>
              </w:rPr>
            </w:pPr>
          </w:p>
        </w:tc>
      </w:tr>
      <w:tr w:rsidR="006E6E63" w:rsidTr="006E6E63">
        <w:trPr>
          <w:trHeight w:val="396"/>
        </w:trPr>
        <w:tc>
          <w:tcPr>
            <w:tcW w:w="849" w:type="dxa"/>
            <w:gridSpan w:val="2"/>
          </w:tcPr>
          <w:p w:rsidR="006E6E63" w:rsidRDefault="006E6E63" w:rsidP="001E7C06">
            <w:pPr>
              <w:spacing w:line="324" w:lineRule="exact"/>
              <w:rPr>
                <w:rFonts w:ascii="微软雅黑" w:eastAsia="微软雅黑"/>
                <w:b/>
                <w:sz w:val="20"/>
                <w:lang w:eastAsia="zh-CN"/>
              </w:rPr>
            </w:pPr>
            <w:r>
              <w:rPr>
                <w:rFonts w:ascii="微软雅黑" w:eastAsia="微软雅黑" w:hint="eastAsia"/>
                <w:b/>
                <w:sz w:val="20"/>
                <w:lang w:eastAsia="zh-CN"/>
              </w:rPr>
              <w:t>手机</w:t>
            </w:r>
          </w:p>
        </w:tc>
        <w:tc>
          <w:tcPr>
            <w:tcW w:w="2081" w:type="dxa"/>
            <w:gridSpan w:val="2"/>
          </w:tcPr>
          <w:p w:rsidR="006E6E63" w:rsidRDefault="006E6E63" w:rsidP="006E6E63">
            <w:pPr>
              <w:spacing w:line="324" w:lineRule="exact"/>
              <w:jc w:val="center"/>
              <w:rPr>
                <w:rFonts w:ascii="微软雅黑" w:eastAsia="微软雅黑"/>
                <w:b/>
                <w:sz w:val="20"/>
                <w:lang w:eastAsia="zh-CN"/>
              </w:rPr>
            </w:pPr>
          </w:p>
        </w:tc>
        <w:tc>
          <w:tcPr>
            <w:tcW w:w="894" w:type="dxa"/>
            <w:vAlign w:val="center"/>
          </w:tcPr>
          <w:p w:rsidR="006E6E63" w:rsidRDefault="006E6E63" w:rsidP="006E6E63">
            <w:pPr>
              <w:spacing w:line="324" w:lineRule="exact"/>
              <w:jc w:val="center"/>
              <w:rPr>
                <w:rFonts w:ascii="微软雅黑" w:eastAsia="微软雅黑"/>
                <w:b/>
                <w:sz w:val="20"/>
                <w:lang w:eastAsia="zh-CN"/>
              </w:rPr>
            </w:pPr>
            <w:proofErr w:type="gramStart"/>
            <w:r>
              <w:rPr>
                <w:rFonts w:ascii="微软雅黑" w:eastAsia="微软雅黑" w:hint="eastAsia"/>
                <w:b/>
                <w:sz w:val="20"/>
                <w:lang w:eastAsia="zh-CN"/>
              </w:rPr>
              <w:t>邮</w:t>
            </w:r>
            <w:proofErr w:type="gramEnd"/>
            <w:r>
              <w:rPr>
                <w:rFonts w:ascii="微软雅黑" w:eastAsia="微软雅黑" w:hint="eastAsia"/>
                <w:b/>
                <w:sz w:val="20"/>
                <w:lang w:eastAsia="zh-CN"/>
              </w:rPr>
              <w:t xml:space="preserve"> </w:t>
            </w:r>
            <w:r>
              <w:rPr>
                <w:rFonts w:ascii="微软雅黑" w:eastAsia="微软雅黑"/>
                <w:b/>
                <w:sz w:val="20"/>
                <w:lang w:eastAsia="zh-CN"/>
              </w:rPr>
              <w:t xml:space="preserve"> </w:t>
            </w:r>
            <w:r>
              <w:rPr>
                <w:rFonts w:ascii="微软雅黑" w:eastAsia="微软雅黑" w:hint="eastAsia"/>
                <w:b/>
                <w:sz w:val="20"/>
                <w:lang w:eastAsia="zh-CN"/>
              </w:rPr>
              <w:t>箱</w:t>
            </w:r>
          </w:p>
        </w:tc>
        <w:tc>
          <w:tcPr>
            <w:tcW w:w="5983" w:type="dxa"/>
            <w:gridSpan w:val="8"/>
          </w:tcPr>
          <w:p w:rsidR="006E6E63" w:rsidRDefault="006E6E63" w:rsidP="000508E6">
            <w:pPr>
              <w:spacing w:line="324" w:lineRule="exact"/>
              <w:rPr>
                <w:rFonts w:ascii="微软雅黑" w:eastAsia="微软雅黑"/>
                <w:b/>
                <w:sz w:val="20"/>
                <w:lang w:eastAsia="zh-CN"/>
              </w:rPr>
            </w:pPr>
          </w:p>
        </w:tc>
      </w:tr>
      <w:tr w:rsidR="001E7C06" w:rsidTr="006E6E63">
        <w:trPr>
          <w:gridAfter w:val="1"/>
          <w:wAfter w:w="30" w:type="dxa"/>
          <w:trHeight w:val="907"/>
        </w:trPr>
        <w:tc>
          <w:tcPr>
            <w:tcW w:w="9777" w:type="dxa"/>
            <w:gridSpan w:val="12"/>
          </w:tcPr>
          <w:p w:rsidR="001E7C06" w:rsidRDefault="001E7C06" w:rsidP="00D14EEF">
            <w:pPr>
              <w:spacing w:line="324" w:lineRule="exact"/>
              <w:rPr>
                <w:rFonts w:ascii="微软雅黑" w:eastAsia="微软雅黑"/>
                <w:b/>
                <w:sz w:val="20"/>
                <w:lang w:eastAsia="zh-CN"/>
              </w:rPr>
            </w:pPr>
            <w:r>
              <w:rPr>
                <w:rFonts w:ascii="微软雅黑" w:eastAsia="微软雅黑" w:hint="eastAsia"/>
                <w:b/>
                <w:sz w:val="20"/>
                <w:lang w:eastAsia="zh-CN"/>
              </w:rPr>
              <w:t xml:space="preserve">报 </w:t>
            </w:r>
            <w:r>
              <w:rPr>
                <w:rFonts w:ascii="微软雅黑" w:eastAsia="微软雅黑"/>
                <w:b/>
                <w:sz w:val="20"/>
                <w:lang w:eastAsia="zh-CN"/>
              </w:rPr>
              <w:t xml:space="preserve">  </w:t>
            </w:r>
            <w:r>
              <w:rPr>
                <w:rFonts w:ascii="微软雅黑" w:eastAsia="微软雅黑" w:hint="eastAsia"/>
                <w:b/>
                <w:sz w:val="20"/>
                <w:lang w:eastAsia="zh-CN"/>
              </w:rPr>
              <w:t>送</w:t>
            </w:r>
            <w:r w:rsidRPr="00D14EEF">
              <w:rPr>
                <w:rFonts w:ascii="微软雅黑" w:eastAsia="微软雅黑" w:hint="eastAsia"/>
                <w:b/>
                <w:sz w:val="20"/>
                <w:lang w:eastAsia="zh-CN"/>
              </w:rPr>
              <w:t>：中国模具工业协会</w:t>
            </w:r>
          </w:p>
          <w:p w:rsidR="001E7C06" w:rsidRDefault="001E7C06" w:rsidP="00D14EEF">
            <w:pPr>
              <w:spacing w:line="324" w:lineRule="exact"/>
              <w:rPr>
                <w:rFonts w:ascii="微软雅黑" w:eastAsia="微软雅黑"/>
                <w:b/>
                <w:sz w:val="20"/>
                <w:lang w:eastAsia="zh-CN"/>
              </w:rPr>
            </w:pPr>
            <w:r w:rsidRPr="00D14EEF">
              <w:rPr>
                <w:rFonts w:ascii="微软雅黑" w:eastAsia="微软雅黑" w:hint="eastAsia"/>
                <w:b/>
                <w:sz w:val="20"/>
                <w:lang w:eastAsia="zh-CN"/>
              </w:rPr>
              <w:t>电</w:t>
            </w:r>
            <w:r>
              <w:rPr>
                <w:rFonts w:ascii="微软雅黑" w:eastAsia="微软雅黑" w:hint="eastAsia"/>
                <w:b/>
                <w:sz w:val="20"/>
                <w:lang w:eastAsia="zh-CN"/>
              </w:rPr>
              <w:t xml:space="preserve"> </w:t>
            </w:r>
            <w:r>
              <w:rPr>
                <w:rFonts w:ascii="微软雅黑" w:eastAsia="微软雅黑"/>
                <w:b/>
                <w:sz w:val="20"/>
                <w:lang w:eastAsia="zh-CN"/>
              </w:rPr>
              <w:t xml:space="preserve">  </w:t>
            </w:r>
            <w:r w:rsidRPr="00D14EEF">
              <w:rPr>
                <w:rFonts w:ascii="微软雅黑" w:eastAsia="微软雅黑" w:hint="eastAsia"/>
                <w:b/>
                <w:sz w:val="20"/>
                <w:lang w:eastAsia="zh-CN"/>
              </w:rPr>
              <w:t>话：</w:t>
            </w:r>
            <w:r w:rsidRPr="00D14EEF">
              <w:rPr>
                <w:rFonts w:ascii="微软雅黑" w:eastAsia="微软雅黑"/>
                <w:b/>
                <w:sz w:val="20"/>
                <w:lang w:eastAsia="zh-CN"/>
              </w:rPr>
              <w:t>010-8835 646</w:t>
            </w:r>
            <w:r>
              <w:rPr>
                <w:rFonts w:ascii="微软雅黑" w:eastAsia="微软雅黑" w:hint="eastAsia"/>
                <w:b/>
                <w:sz w:val="20"/>
                <w:lang w:eastAsia="zh-CN"/>
              </w:rPr>
              <w:t>7</w:t>
            </w:r>
            <w:r w:rsidRPr="00D14EEF">
              <w:rPr>
                <w:rFonts w:ascii="微软雅黑" w:eastAsia="微软雅黑"/>
                <w:b/>
                <w:sz w:val="20"/>
                <w:lang w:eastAsia="zh-CN"/>
              </w:rPr>
              <w:t xml:space="preserve"> </w:t>
            </w:r>
            <w:r>
              <w:rPr>
                <w:rFonts w:ascii="微软雅黑" w:eastAsia="微软雅黑"/>
                <w:b/>
                <w:sz w:val="20"/>
                <w:lang w:eastAsia="zh-CN"/>
              </w:rPr>
              <w:t xml:space="preserve">     </w:t>
            </w:r>
            <w:r w:rsidRPr="00D14EEF">
              <w:rPr>
                <w:rFonts w:ascii="微软雅黑" w:eastAsia="微软雅黑"/>
                <w:b/>
                <w:sz w:val="20"/>
                <w:lang w:eastAsia="zh-CN"/>
              </w:rPr>
              <w:t>传</w:t>
            </w:r>
            <w:r>
              <w:rPr>
                <w:rFonts w:ascii="微软雅黑" w:eastAsia="微软雅黑" w:hint="eastAsia"/>
                <w:b/>
                <w:sz w:val="20"/>
                <w:lang w:eastAsia="zh-CN"/>
              </w:rPr>
              <w:t xml:space="preserve"> </w:t>
            </w:r>
            <w:r>
              <w:rPr>
                <w:rFonts w:ascii="微软雅黑" w:eastAsia="微软雅黑"/>
                <w:b/>
                <w:sz w:val="20"/>
                <w:lang w:eastAsia="zh-CN"/>
              </w:rPr>
              <w:t xml:space="preserve"> </w:t>
            </w:r>
            <w:r w:rsidRPr="00D14EEF">
              <w:rPr>
                <w:rFonts w:ascii="微软雅黑" w:eastAsia="微软雅黑"/>
                <w:b/>
                <w:sz w:val="20"/>
                <w:lang w:eastAsia="zh-CN"/>
              </w:rPr>
              <w:t>真：010-8835 6461</w:t>
            </w:r>
            <w:r w:rsidRPr="00D14EEF">
              <w:rPr>
                <w:rFonts w:ascii="微软雅黑" w:eastAsia="微软雅黑"/>
                <w:b/>
                <w:sz w:val="20"/>
                <w:lang w:eastAsia="zh-CN"/>
              </w:rPr>
              <w:tab/>
            </w:r>
            <w:r>
              <w:rPr>
                <w:rFonts w:ascii="微软雅黑" w:eastAsia="微软雅黑"/>
                <w:b/>
                <w:sz w:val="20"/>
                <w:lang w:eastAsia="zh-CN"/>
              </w:rPr>
              <w:t xml:space="preserve">   </w:t>
            </w:r>
          </w:p>
          <w:p w:rsidR="001E7C06" w:rsidRPr="00D14EEF" w:rsidRDefault="001E7C06" w:rsidP="00027AF6">
            <w:pPr>
              <w:spacing w:line="324" w:lineRule="exact"/>
              <w:rPr>
                <w:rFonts w:ascii="微软雅黑" w:eastAsia="微软雅黑"/>
                <w:b/>
                <w:sz w:val="20"/>
                <w:lang w:eastAsia="zh-CN"/>
              </w:rPr>
            </w:pPr>
            <w:r>
              <w:rPr>
                <w:rFonts w:ascii="微软雅黑" w:eastAsia="微软雅黑" w:hint="eastAsia"/>
                <w:b/>
                <w:sz w:val="20"/>
                <w:lang w:eastAsia="zh-CN"/>
              </w:rPr>
              <w:t xml:space="preserve">联系人：葛京晶 </w:t>
            </w:r>
            <w:r>
              <w:rPr>
                <w:rFonts w:ascii="微软雅黑" w:eastAsia="微软雅黑"/>
                <w:b/>
                <w:sz w:val="20"/>
                <w:lang w:eastAsia="zh-CN"/>
              </w:rPr>
              <w:t xml:space="preserve">                    </w:t>
            </w:r>
            <w:r w:rsidRPr="00D14EEF">
              <w:rPr>
                <w:rFonts w:ascii="微软雅黑" w:eastAsia="微软雅黑" w:hint="eastAsia"/>
                <w:b/>
                <w:sz w:val="20"/>
                <w:lang w:eastAsia="zh-CN"/>
              </w:rPr>
              <w:t>电</w:t>
            </w:r>
            <w:r>
              <w:rPr>
                <w:rFonts w:ascii="微软雅黑" w:eastAsia="微软雅黑" w:hint="eastAsia"/>
                <w:b/>
                <w:sz w:val="20"/>
                <w:lang w:eastAsia="zh-CN"/>
              </w:rPr>
              <w:t xml:space="preserve"> </w:t>
            </w:r>
            <w:r>
              <w:rPr>
                <w:rFonts w:ascii="微软雅黑" w:eastAsia="微软雅黑"/>
                <w:b/>
                <w:sz w:val="20"/>
                <w:lang w:eastAsia="zh-CN"/>
              </w:rPr>
              <w:t xml:space="preserve"> </w:t>
            </w:r>
            <w:r w:rsidRPr="00D14EEF">
              <w:rPr>
                <w:rFonts w:ascii="微软雅黑" w:eastAsia="微软雅黑" w:hint="eastAsia"/>
                <w:b/>
                <w:sz w:val="20"/>
                <w:lang w:eastAsia="zh-CN"/>
              </w:rPr>
              <w:t>邮：</w:t>
            </w:r>
            <w:r w:rsidRPr="00D14EEF">
              <w:rPr>
                <w:rFonts w:ascii="微软雅黑" w:eastAsia="微软雅黑"/>
                <w:b/>
                <w:sz w:val="20"/>
                <w:lang w:eastAsia="zh-CN"/>
              </w:rPr>
              <w:t>cdmia@cdmia.com.cn</w:t>
            </w:r>
          </w:p>
        </w:tc>
      </w:tr>
    </w:tbl>
    <w:p w:rsidR="000952A3" w:rsidRDefault="00027AF6" w:rsidP="00027AF6">
      <w:pPr>
        <w:spacing w:line="324" w:lineRule="exact"/>
        <w:ind w:left="527"/>
        <w:rPr>
          <w:rFonts w:ascii="微软雅黑" w:eastAsia="微软雅黑"/>
          <w:b/>
          <w:sz w:val="20"/>
          <w:lang w:eastAsia="zh-CN"/>
        </w:rPr>
      </w:pPr>
      <w:r w:rsidRPr="00027AF6">
        <w:rPr>
          <w:rFonts w:ascii="微软雅黑" w:eastAsia="微软雅黑" w:hint="eastAsia"/>
          <w:b/>
          <w:sz w:val="20"/>
          <w:lang w:eastAsia="zh-CN"/>
        </w:rPr>
        <w:t>注：</w:t>
      </w:r>
      <w:r>
        <w:rPr>
          <w:rFonts w:ascii="微软雅黑" w:eastAsia="微软雅黑" w:hint="eastAsia"/>
          <w:b/>
          <w:sz w:val="20"/>
          <w:lang w:eastAsia="zh-CN"/>
        </w:rPr>
        <w:t>6月12日</w:t>
      </w:r>
      <w:r>
        <w:rPr>
          <w:rFonts w:ascii="微软雅黑" w:eastAsia="微软雅黑"/>
          <w:b/>
          <w:sz w:val="20"/>
          <w:lang w:eastAsia="zh-CN"/>
        </w:rPr>
        <w:t>B2B</w:t>
      </w:r>
      <w:r>
        <w:rPr>
          <w:rFonts w:ascii="微软雅黑" w:eastAsia="微软雅黑" w:hint="eastAsia"/>
          <w:b/>
          <w:sz w:val="20"/>
          <w:lang w:eastAsia="zh-CN"/>
        </w:rPr>
        <w:t>专题采配对接会时间</w:t>
      </w:r>
      <w:r w:rsidR="006E6E63">
        <w:rPr>
          <w:rFonts w:ascii="微软雅黑" w:eastAsia="微软雅黑" w:hint="eastAsia"/>
          <w:b/>
          <w:sz w:val="20"/>
          <w:lang w:eastAsia="zh-CN"/>
        </w:rPr>
        <w:t>统一</w:t>
      </w:r>
      <w:r>
        <w:rPr>
          <w:rFonts w:ascii="微软雅黑" w:eastAsia="微软雅黑" w:hint="eastAsia"/>
          <w:b/>
          <w:sz w:val="20"/>
          <w:lang w:eastAsia="zh-CN"/>
        </w:rPr>
        <w:t>安排，另行通知。</w:t>
      </w:r>
    </w:p>
    <w:sectPr w:rsidR="000952A3" w:rsidSect="003A2445">
      <w:type w:val="continuous"/>
      <w:pgSz w:w="11340" w:h="16160"/>
      <w:pgMar w:top="980" w:right="740" w:bottom="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BC5" w:rsidRDefault="00D36BC5" w:rsidP="00FA003C">
      <w:r>
        <w:separator/>
      </w:r>
    </w:p>
  </w:endnote>
  <w:endnote w:type="continuationSeparator" w:id="0">
    <w:p w:rsidR="00D36BC5" w:rsidRDefault="00D36BC5" w:rsidP="00FA0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Microsoft JhengHei">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方正宋一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BC5" w:rsidRDefault="00D36BC5" w:rsidP="00FA003C">
      <w:r>
        <w:separator/>
      </w:r>
    </w:p>
  </w:footnote>
  <w:footnote w:type="continuationSeparator" w:id="0">
    <w:p w:rsidR="00D36BC5" w:rsidRDefault="00D36BC5" w:rsidP="00FA0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6.25pt;height:25.5pt;visibility:visible;mso-wrap-style:square" o:bullet="t">
        <v:imagedata r:id="rId1" o:title=""/>
      </v:shape>
    </w:pict>
  </w:numPicBullet>
  <w:abstractNum w:abstractNumId="0">
    <w:nsid w:val="01886B51"/>
    <w:multiLevelType w:val="hybridMultilevel"/>
    <w:tmpl w:val="B156AF28"/>
    <w:lvl w:ilvl="0" w:tplc="0BC0255C">
      <w:numFmt w:val="bullet"/>
      <w:lvlText w:val="◇"/>
      <w:lvlJc w:val="left"/>
      <w:pPr>
        <w:ind w:left="725" w:hanging="300"/>
      </w:pPr>
      <w:rPr>
        <w:rFonts w:ascii="微软雅黑" w:eastAsia="微软雅黑" w:hAnsi="微软雅黑" w:cs="微软雅黑" w:hint="default"/>
        <w:b/>
        <w:bCs/>
        <w:w w:val="166"/>
        <w:sz w:val="20"/>
        <w:szCs w:val="20"/>
      </w:rPr>
    </w:lvl>
    <w:lvl w:ilvl="1" w:tplc="C340F99A">
      <w:numFmt w:val="bullet"/>
      <w:lvlText w:val="•"/>
      <w:lvlJc w:val="left"/>
      <w:pPr>
        <w:ind w:left="1623" w:hanging="300"/>
      </w:pPr>
      <w:rPr>
        <w:rFonts w:hint="default"/>
      </w:rPr>
    </w:lvl>
    <w:lvl w:ilvl="2" w:tplc="1F600CB0">
      <w:numFmt w:val="bullet"/>
      <w:lvlText w:val="•"/>
      <w:lvlJc w:val="left"/>
      <w:pPr>
        <w:ind w:left="2529" w:hanging="300"/>
      </w:pPr>
      <w:rPr>
        <w:rFonts w:hint="default"/>
      </w:rPr>
    </w:lvl>
    <w:lvl w:ilvl="3" w:tplc="34C4A208">
      <w:numFmt w:val="bullet"/>
      <w:lvlText w:val="•"/>
      <w:lvlJc w:val="left"/>
      <w:pPr>
        <w:ind w:left="3435" w:hanging="300"/>
      </w:pPr>
      <w:rPr>
        <w:rFonts w:hint="default"/>
      </w:rPr>
    </w:lvl>
    <w:lvl w:ilvl="4" w:tplc="BD6A0DFE">
      <w:numFmt w:val="bullet"/>
      <w:lvlText w:val="•"/>
      <w:lvlJc w:val="left"/>
      <w:pPr>
        <w:ind w:left="4341" w:hanging="300"/>
      </w:pPr>
      <w:rPr>
        <w:rFonts w:hint="default"/>
      </w:rPr>
    </w:lvl>
    <w:lvl w:ilvl="5" w:tplc="1C24E698">
      <w:numFmt w:val="bullet"/>
      <w:lvlText w:val="•"/>
      <w:lvlJc w:val="left"/>
      <w:pPr>
        <w:ind w:left="5247" w:hanging="300"/>
      </w:pPr>
      <w:rPr>
        <w:rFonts w:hint="default"/>
      </w:rPr>
    </w:lvl>
    <w:lvl w:ilvl="6" w:tplc="D19E2162">
      <w:numFmt w:val="bullet"/>
      <w:lvlText w:val="•"/>
      <w:lvlJc w:val="left"/>
      <w:pPr>
        <w:ind w:left="6153" w:hanging="300"/>
      </w:pPr>
      <w:rPr>
        <w:rFonts w:hint="default"/>
      </w:rPr>
    </w:lvl>
    <w:lvl w:ilvl="7" w:tplc="EF2AA8F8">
      <w:numFmt w:val="bullet"/>
      <w:lvlText w:val="•"/>
      <w:lvlJc w:val="left"/>
      <w:pPr>
        <w:ind w:left="7059" w:hanging="300"/>
      </w:pPr>
      <w:rPr>
        <w:rFonts w:hint="default"/>
      </w:rPr>
    </w:lvl>
    <w:lvl w:ilvl="8" w:tplc="D1705C48">
      <w:numFmt w:val="bullet"/>
      <w:lvlText w:val="•"/>
      <w:lvlJc w:val="left"/>
      <w:pPr>
        <w:ind w:left="7964" w:hanging="300"/>
      </w:pPr>
      <w:rPr>
        <w:rFonts w:hint="default"/>
      </w:rPr>
    </w:lvl>
  </w:abstractNum>
  <w:abstractNum w:abstractNumId="1">
    <w:nsid w:val="20ED5E09"/>
    <w:multiLevelType w:val="hybridMultilevel"/>
    <w:tmpl w:val="7F00CBCA"/>
    <w:lvl w:ilvl="0" w:tplc="B7DE3D2C">
      <w:numFmt w:val="bullet"/>
      <w:lvlText w:val="□"/>
      <w:lvlJc w:val="left"/>
      <w:pPr>
        <w:ind w:left="777" w:hanging="250"/>
      </w:pPr>
      <w:rPr>
        <w:rFonts w:ascii="微软雅黑" w:eastAsia="微软雅黑" w:hAnsi="微软雅黑" w:cs="微软雅黑" w:hint="default"/>
        <w:b/>
        <w:bCs/>
        <w:w w:val="153"/>
        <w:sz w:val="20"/>
        <w:szCs w:val="20"/>
      </w:rPr>
    </w:lvl>
    <w:lvl w:ilvl="1" w:tplc="3AC61D88">
      <w:numFmt w:val="bullet"/>
      <w:lvlText w:val="•"/>
      <w:lvlJc w:val="left"/>
      <w:pPr>
        <w:ind w:left="1689" w:hanging="250"/>
      </w:pPr>
      <w:rPr>
        <w:rFonts w:hint="default"/>
      </w:rPr>
    </w:lvl>
    <w:lvl w:ilvl="2" w:tplc="5C6886C2">
      <w:numFmt w:val="bullet"/>
      <w:lvlText w:val="•"/>
      <w:lvlJc w:val="left"/>
      <w:pPr>
        <w:ind w:left="2599" w:hanging="250"/>
      </w:pPr>
      <w:rPr>
        <w:rFonts w:hint="default"/>
      </w:rPr>
    </w:lvl>
    <w:lvl w:ilvl="3" w:tplc="6A363846">
      <w:numFmt w:val="bullet"/>
      <w:lvlText w:val="•"/>
      <w:lvlJc w:val="left"/>
      <w:pPr>
        <w:ind w:left="3509" w:hanging="250"/>
      </w:pPr>
      <w:rPr>
        <w:rFonts w:hint="default"/>
      </w:rPr>
    </w:lvl>
    <w:lvl w:ilvl="4" w:tplc="2C74C454">
      <w:numFmt w:val="bullet"/>
      <w:lvlText w:val="•"/>
      <w:lvlJc w:val="left"/>
      <w:pPr>
        <w:ind w:left="4419" w:hanging="250"/>
      </w:pPr>
      <w:rPr>
        <w:rFonts w:hint="default"/>
      </w:rPr>
    </w:lvl>
    <w:lvl w:ilvl="5" w:tplc="786E905C">
      <w:numFmt w:val="bullet"/>
      <w:lvlText w:val="•"/>
      <w:lvlJc w:val="left"/>
      <w:pPr>
        <w:ind w:left="5329" w:hanging="250"/>
      </w:pPr>
      <w:rPr>
        <w:rFonts w:hint="default"/>
      </w:rPr>
    </w:lvl>
    <w:lvl w:ilvl="6" w:tplc="B2A86394">
      <w:numFmt w:val="bullet"/>
      <w:lvlText w:val="•"/>
      <w:lvlJc w:val="left"/>
      <w:pPr>
        <w:ind w:left="6239" w:hanging="250"/>
      </w:pPr>
      <w:rPr>
        <w:rFonts w:hint="default"/>
      </w:rPr>
    </w:lvl>
    <w:lvl w:ilvl="7" w:tplc="C5641628">
      <w:numFmt w:val="bullet"/>
      <w:lvlText w:val="•"/>
      <w:lvlJc w:val="left"/>
      <w:pPr>
        <w:ind w:left="7149" w:hanging="250"/>
      </w:pPr>
      <w:rPr>
        <w:rFonts w:hint="default"/>
      </w:rPr>
    </w:lvl>
    <w:lvl w:ilvl="8" w:tplc="53AC7488">
      <w:numFmt w:val="bullet"/>
      <w:lvlText w:val="•"/>
      <w:lvlJc w:val="left"/>
      <w:pPr>
        <w:ind w:left="8058" w:hanging="250"/>
      </w:pPr>
      <w:rPr>
        <w:rFonts w:hint="default"/>
      </w:rPr>
    </w:lvl>
  </w:abstractNum>
  <w:abstractNum w:abstractNumId="2">
    <w:nsid w:val="29BA7528"/>
    <w:multiLevelType w:val="hybridMultilevel"/>
    <w:tmpl w:val="CC8C8F36"/>
    <w:lvl w:ilvl="0" w:tplc="C340F99A">
      <w:numFmt w:val="bullet"/>
      <w:lvlText w:val="•"/>
      <w:lvlJc w:val="left"/>
      <w:pPr>
        <w:ind w:left="946" w:hanging="420"/>
      </w:pPr>
      <w:rPr>
        <w:rFonts w:hint="default"/>
      </w:rPr>
    </w:lvl>
    <w:lvl w:ilvl="1" w:tplc="04090003" w:tentative="1">
      <w:start w:val="1"/>
      <w:numFmt w:val="bullet"/>
      <w:lvlText w:val=""/>
      <w:lvlJc w:val="left"/>
      <w:pPr>
        <w:ind w:left="1366" w:hanging="420"/>
      </w:pPr>
      <w:rPr>
        <w:rFonts w:ascii="Wingdings" w:hAnsi="Wingdings" w:hint="default"/>
      </w:rPr>
    </w:lvl>
    <w:lvl w:ilvl="2" w:tplc="04090005" w:tentative="1">
      <w:start w:val="1"/>
      <w:numFmt w:val="bullet"/>
      <w:lvlText w:val=""/>
      <w:lvlJc w:val="left"/>
      <w:pPr>
        <w:ind w:left="1786" w:hanging="420"/>
      </w:pPr>
      <w:rPr>
        <w:rFonts w:ascii="Wingdings" w:hAnsi="Wingdings" w:hint="default"/>
      </w:rPr>
    </w:lvl>
    <w:lvl w:ilvl="3" w:tplc="04090001" w:tentative="1">
      <w:start w:val="1"/>
      <w:numFmt w:val="bullet"/>
      <w:lvlText w:val=""/>
      <w:lvlJc w:val="left"/>
      <w:pPr>
        <w:ind w:left="2206" w:hanging="420"/>
      </w:pPr>
      <w:rPr>
        <w:rFonts w:ascii="Wingdings" w:hAnsi="Wingdings" w:hint="default"/>
      </w:rPr>
    </w:lvl>
    <w:lvl w:ilvl="4" w:tplc="04090003" w:tentative="1">
      <w:start w:val="1"/>
      <w:numFmt w:val="bullet"/>
      <w:lvlText w:val=""/>
      <w:lvlJc w:val="left"/>
      <w:pPr>
        <w:ind w:left="2626" w:hanging="420"/>
      </w:pPr>
      <w:rPr>
        <w:rFonts w:ascii="Wingdings" w:hAnsi="Wingdings" w:hint="default"/>
      </w:rPr>
    </w:lvl>
    <w:lvl w:ilvl="5" w:tplc="04090005" w:tentative="1">
      <w:start w:val="1"/>
      <w:numFmt w:val="bullet"/>
      <w:lvlText w:val=""/>
      <w:lvlJc w:val="left"/>
      <w:pPr>
        <w:ind w:left="3046" w:hanging="420"/>
      </w:pPr>
      <w:rPr>
        <w:rFonts w:ascii="Wingdings" w:hAnsi="Wingdings" w:hint="default"/>
      </w:rPr>
    </w:lvl>
    <w:lvl w:ilvl="6" w:tplc="04090001" w:tentative="1">
      <w:start w:val="1"/>
      <w:numFmt w:val="bullet"/>
      <w:lvlText w:val=""/>
      <w:lvlJc w:val="left"/>
      <w:pPr>
        <w:ind w:left="3466" w:hanging="420"/>
      </w:pPr>
      <w:rPr>
        <w:rFonts w:ascii="Wingdings" w:hAnsi="Wingdings" w:hint="default"/>
      </w:rPr>
    </w:lvl>
    <w:lvl w:ilvl="7" w:tplc="04090003" w:tentative="1">
      <w:start w:val="1"/>
      <w:numFmt w:val="bullet"/>
      <w:lvlText w:val=""/>
      <w:lvlJc w:val="left"/>
      <w:pPr>
        <w:ind w:left="3886" w:hanging="420"/>
      </w:pPr>
      <w:rPr>
        <w:rFonts w:ascii="Wingdings" w:hAnsi="Wingdings" w:hint="default"/>
      </w:rPr>
    </w:lvl>
    <w:lvl w:ilvl="8" w:tplc="04090005" w:tentative="1">
      <w:start w:val="1"/>
      <w:numFmt w:val="bullet"/>
      <w:lvlText w:val=""/>
      <w:lvlJc w:val="left"/>
      <w:pPr>
        <w:ind w:left="4306" w:hanging="420"/>
      </w:pPr>
      <w:rPr>
        <w:rFonts w:ascii="Wingdings" w:hAnsi="Wingdings" w:hint="default"/>
      </w:rPr>
    </w:lvl>
  </w:abstractNum>
  <w:abstractNum w:abstractNumId="3">
    <w:nsid w:val="2CF617D2"/>
    <w:multiLevelType w:val="hybridMultilevel"/>
    <w:tmpl w:val="373C7C02"/>
    <w:lvl w:ilvl="0" w:tplc="E47A9E2A">
      <w:start w:val="1"/>
      <w:numFmt w:val="bullet"/>
      <w:lvlText w:val=""/>
      <w:lvlPicBulletId w:val="0"/>
      <w:lvlJc w:val="left"/>
      <w:pPr>
        <w:tabs>
          <w:tab w:val="num" w:pos="420"/>
        </w:tabs>
        <w:ind w:left="420" w:firstLine="0"/>
      </w:pPr>
      <w:rPr>
        <w:rFonts w:ascii="Symbol" w:hAnsi="Symbol" w:hint="default"/>
      </w:rPr>
    </w:lvl>
    <w:lvl w:ilvl="1" w:tplc="26723014" w:tentative="1">
      <w:start w:val="1"/>
      <w:numFmt w:val="bullet"/>
      <w:lvlText w:val=""/>
      <w:lvlJc w:val="left"/>
      <w:pPr>
        <w:tabs>
          <w:tab w:val="num" w:pos="840"/>
        </w:tabs>
        <w:ind w:left="840" w:firstLine="0"/>
      </w:pPr>
      <w:rPr>
        <w:rFonts w:ascii="Symbol" w:hAnsi="Symbol" w:hint="default"/>
      </w:rPr>
    </w:lvl>
    <w:lvl w:ilvl="2" w:tplc="C75A749C" w:tentative="1">
      <w:start w:val="1"/>
      <w:numFmt w:val="bullet"/>
      <w:lvlText w:val=""/>
      <w:lvlJc w:val="left"/>
      <w:pPr>
        <w:tabs>
          <w:tab w:val="num" w:pos="1260"/>
        </w:tabs>
        <w:ind w:left="1260" w:firstLine="0"/>
      </w:pPr>
      <w:rPr>
        <w:rFonts w:ascii="Symbol" w:hAnsi="Symbol" w:hint="default"/>
      </w:rPr>
    </w:lvl>
    <w:lvl w:ilvl="3" w:tplc="232474F4" w:tentative="1">
      <w:start w:val="1"/>
      <w:numFmt w:val="bullet"/>
      <w:lvlText w:val=""/>
      <w:lvlJc w:val="left"/>
      <w:pPr>
        <w:tabs>
          <w:tab w:val="num" w:pos="1680"/>
        </w:tabs>
        <w:ind w:left="1680" w:firstLine="0"/>
      </w:pPr>
      <w:rPr>
        <w:rFonts w:ascii="Symbol" w:hAnsi="Symbol" w:hint="default"/>
      </w:rPr>
    </w:lvl>
    <w:lvl w:ilvl="4" w:tplc="11CE5194" w:tentative="1">
      <w:start w:val="1"/>
      <w:numFmt w:val="bullet"/>
      <w:lvlText w:val=""/>
      <w:lvlJc w:val="left"/>
      <w:pPr>
        <w:tabs>
          <w:tab w:val="num" w:pos="2100"/>
        </w:tabs>
        <w:ind w:left="2100" w:firstLine="0"/>
      </w:pPr>
      <w:rPr>
        <w:rFonts w:ascii="Symbol" w:hAnsi="Symbol" w:hint="default"/>
      </w:rPr>
    </w:lvl>
    <w:lvl w:ilvl="5" w:tplc="3366328C" w:tentative="1">
      <w:start w:val="1"/>
      <w:numFmt w:val="bullet"/>
      <w:lvlText w:val=""/>
      <w:lvlJc w:val="left"/>
      <w:pPr>
        <w:tabs>
          <w:tab w:val="num" w:pos="2520"/>
        </w:tabs>
        <w:ind w:left="2520" w:firstLine="0"/>
      </w:pPr>
      <w:rPr>
        <w:rFonts w:ascii="Symbol" w:hAnsi="Symbol" w:hint="default"/>
      </w:rPr>
    </w:lvl>
    <w:lvl w:ilvl="6" w:tplc="B03687B8" w:tentative="1">
      <w:start w:val="1"/>
      <w:numFmt w:val="bullet"/>
      <w:lvlText w:val=""/>
      <w:lvlJc w:val="left"/>
      <w:pPr>
        <w:tabs>
          <w:tab w:val="num" w:pos="2940"/>
        </w:tabs>
        <w:ind w:left="2940" w:firstLine="0"/>
      </w:pPr>
      <w:rPr>
        <w:rFonts w:ascii="Symbol" w:hAnsi="Symbol" w:hint="default"/>
      </w:rPr>
    </w:lvl>
    <w:lvl w:ilvl="7" w:tplc="3E5E0932" w:tentative="1">
      <w:start w:val="1"/>
      <w:numFmt w:val="bullet"/>
      <w:lvlText w:val=""/>
      <w:lvlJc w:val="left"/>
      <w:pPr>
        <w:tabs>
          <w:tab w:val="num" w:pos="3360"/>
        </w:tabs>
        <w:ind w:left="3360" w:firstLine="0"/>
      </w:pPr>
      <w:rPr>
        <w:rFonts w:ascii="Symbol" w:hAnsi="Symbol" w:hint="default"/>
      </w:rPr>
    </w:lvl>
    <w:lvl w:ilvl="8" w:tplc="025E21B8" w:tentative="1">
      <w:start w:val="1"/>
      <w:numFmt w:val="bullet"/>
      <w:lvlText w:val=""/>
      <w:lvlJc w:val="left"/>
      <w:pPr>
        <w:tabs>
          <w:tab w:val="num" w:pos="3780"/>
        </w:tabs>
        <w:ind w:left="3780" w:firstLine="0"/>
      </w:pPr>
      <w:rPr>
        <w:rFonts w:ascii="Symbol" w:hAnsi="Symbol" w:hint="default"/>
      </w:rPr>
    </w:lvl>
  </w:abstractNum>
  <w:abstractNum w:abstractNumId="4">
    <w:nsid w:val="56B80823"/>
    <w:multiLevelType w:val="hybridMultilevel"/>
    <w:tmpl w:val="97841012"/>
    <w:lvl w:ilvl="0" w:tplc="D7A46796">
      <w:start w:val="1"/>
      <w:numFmt w:val="bullet"/>
      <w:lvlText w:val=""/>
      <w:lvlPicBulletId w:val="0"/>
      <w:lvlJc w:val="left"/>
      <w:pPr>
        <w:tabs>
          <w:tab w:val="num" w:pos="420"/>
        </w:tabs>
        <w:ind w:left="420" w:firstLine="0"/>
      </w:pPr>
      <w:rPr>
        <w:rFonts w:ascii="Symbol" w:hAnsi="Symbol" w:hint="default"/>
      </w:rPr>
    </w:lvl>
    <w:lvl w:ilvl="1" w:tplc="587A9A2C" w:tentative="1">
      <w:start w:val="1"/>
      <w:numFmt w:val="bullet"/>
      <w:lvlText w:val=""/>
      <w:lvlJc w:val="left"/>
      <w:pPr>
        <w:tabs>
          <w:tab w:val="num" w:pos="840"/>
        </w:tabs>
        <w:ind w:left="840" w:firstLine="0"/>
      </w:pPr>
      <w:rPr>
        <w:rFonts w:ascii="Symbol" w:hAnsi="Symbol" w:hint="default"/>
      </w:rPr>
    </w:lvl>
    <w:lvl w:ilvl="2" w:tplc="F0300AB4" w:tentative="1">
      <w:start w:val="1"/>
      <w:numFmt w:val="bullet"/>
      <w:lvlText w:val=""/>
      <w:lvlJc w:val="left"/>
      <w:pPr>
        <w:tabs>
          <w:tab w:val="num" w:pos="1260"/>
        </w:tabs>
        <w:ind w:left="1260" w:firstLine="0"/>
      </w:pPr>
      <w:rPr>
        <w:rFonts w:ascii="Symbol" w:hAnsi="Symbol" w:hint="default"/>
      </w:rPr>
    </w:lvl>
    <w:lvl w:ilvl="3" w:tplc="E9F60848" w:tentative="1">
      <w:start w:val="1"/>
      <w:numFmt w:val="bullet"/>
      <w:lvlText w:val=""/>
      <w:lvlJc w:val="left"/>
      <w:pPr>
        <w:tabs>
          <w:tab w:val="num" w:pos="1680"/>
        </w:tabs>
        <w:ind w:left="1680" w:firstLine="0"/>
      </w:pPr>
      <w:rPr>
        <w:rFonts w:ascii="Symbol" w:hAnsi="Symbol" w:hint="default"/>
      </w:rPr>
    </w:lvl>
    <w:lvl w:ilvl="4" w:tplc="34FAC9FC" w:tentative="1">
      <w:start w:val="1"/>
      <w:numFmt w:val="bullet"/>
      <w:lvlText w:val=""/>
      <w:lvlJc w:val="left"/>
      <w:pPr>
        <w:tabs>
          <w:tab w:val="num" w:pos="2100"/>
        </w:tabs>
        <w:ind w:left="2100" w:firstLine="0"/>
      </w:pPr>
      <w:rPr>
        <w:rFonts w:ascii="Symbol" w:hAnsi="Symbol" w:hint="default"/>
      </w:rPr>
    </w:lvl>
    <w:lvl w:ilvl="5" w:tplc="3C6A2BD8" w:tentative="1">
      <w:start w:val="1"/>
      <w:numFmt w:val="bullet"/>
      <w:lvlText w:val=""/>
      <w:lvlJc w:val="left"/>
      <w:pPr>
        <w:tabs>
          <w:tab w:val="num" w:pos="2520"/>
        </w:tabs>
        <w:ind w:left="2520" w:firstLine="0"/>
      </w:pPr>
      <w:rPr>
        <w:rFonts w:ascii="Symbol" w:hAnsi="Symbol" w:hint="default"/>
      </w:rPr>
    </w:lvl>
    <w:lvl w:ilvl="6" w:tplc="7048E98A" w:tentative="1">
      <w:start w:val="1"/>
      <w:numFmt w:val="bullet"/>
      <w:lvlText w:val=""/>
      <w:lvlJc w:val="left"/>
      <w:pPr>
        <w:tabs>
          <w:tab w:val="num" w:pos="2940"/>
        </w:tabs>
        <w:ind w:left="2940" w:firstLine="0"/>
      </w:pPr>
      <w:rPr>
        <w:rFonts w:ascii="Symbol" w:hAnsi="Symbol" w:hint="default"/>
      </w:rPr>
    </w:lvl>
    <w:lvl w:ilvl="7" w:tplc="1848CD24" w:tentative="1">
      <w:start w:val="1"/>
      <w:numFmt w:val="bullet"/>
      <w:lvlText w:val=""/>
      <w:lvlJc w:val="left"/>
      <w:pPr>
        <w:tabs>
          <w:tab w:val="num" w:pos="3360"/>
        </w:tabs>
        <w:ind w:left="3360" w:firstLine="0"/>
      </w:pPr>
      <w:rPr>
        <w:rFonts w:ascii="Symbol" w:hAnsi="Symbol" w:hint="default"/>
      </w:rPr>
    </w:lvl>
    <w:lvl w:ilvl="8" w:tplc="6DDE3ADC" w:tentative="1">
      <w:start w:val="1"/>
      <w:numFmt w:val="bullet"/>
      <w:lvlText w:val=""/>
      <w:lvlJc w:val="left"/>
      <w:pPr>
        <w:tabs>
          <w:tab w:val="num" w:pos="3780"/>
        </w:tabs>
        <w:ind w:left="3780" w:firstLine="0"/>
      </w:pPr>
      <w:rPr>
        <w:rFonts w:ascii="Symbol" w:hAnsi="Symbol"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
  <w:rsids>
    <w:rsidRoot w:val="005D0041"/>
    <w:rsid w:val="000174D9"/>
    <w:rsid w:val="00027AF6"/>
    <w:rsid w:val="000508E6"/>
    <w:rsid w:val="000952A3"/>
    <w:rsid w:val="0018656F"/>
    <w:rsid w:val="001E7C06"/>
    <w:rsid w:val="00284C0B"/>
    <w:rsid w:val="003A2445"/>
    <w:rsid w:val="004755BF"/>
    <w:rsid w:val="005C1D62"/>
    <w:rsid w:val="005D0041"/>
    <w:rsid w:val="006E6E63"/>
    <w:rsid w:val="007936FF"/>
    <w:rsid w:val="007C2FCC"/>
    <w:rsid w:val="008C4B95"/>
    <w:rsid w:val="008C7943"/>
    <w:rsid w:val="00903124"/>
    <w:rsid w:val="00913671"/>
    <w:rsid w:val="009E0449"/>
    <w:rsid w:val="00A71F7E"/>
    <w:rsid w:val="00AC4D4B"/>
    <w:rsid w:val="00AC7668"/>
    <w:rsid w:val="00AF7EA6"/>
    <w:rsid w:val="00B00D9A"/>
    <w:rsid w:val="00B75F3D"/>
    <w:rsid w:val="00C14C8C"/>
    <w:rsid w:val="00D14EEF"/>
    <w:rsid w:val="00D36BC5"/>
    <w:rsid w:val="00DF0CEC"/>
    <w:rsid w:val="00DF1BE3"/>
    <w:rsid w:val="00F73F23"/>
    <w:rsid w:val="00F91FC1"/>
    <w:rsid w:val="00FA003C"/>
    <w:rsid w:val="00FF65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03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华文宋体" w:eastAsia="华文宋体" w:hAnsi="华文宋体" w:cs="华文宋体"/>
    </w:rPr>
  </w:style>
  <w:style w:type="paragraph" w:styleId="1">
    <w:name w:val="heading 1"/>
    <w:basedOn w:val="a"/>
    <w:uiPriority w:val="9"/>
    <w:qFormat/>
    <w:pPr>
      <w:spacing w:line="516" w:lineRule="exact"/>
      <w:ind w:left="229" w:right="209"/>
      <w:jc w:val="center"/>
      <w:outlineLvl w:val="0"/>
    </w:pPr>
    <w:rPr>
      <w:sz w:val="36"/>
      <w:szCs w:val="36"/>
    </w:rPr>
  </w:style>
  <w:style w:type="paragraph" w:styleId="2">
    <w:name w:val="heading 2"/>
    <w:basedOn w:val="a"/>
    <w:uiPriority w:val="9"/>
    <w:unhideWhenUsed/>
    <w:qFormat/>
    <w:pPr>
      <w:spacing w:line="280" w:lineRule="exact"/>
      <w:ind w:left="777" w:hanging="250"/>
      <w:outlineLvl w:val="1"/>
    </w:pPr>
    <w:rPr>
      <w:rFonts w:ascii="微软雅黑" w:eastAsia="微软雅黑" w:hAnsi="微软雅黑" w:cs="微软雅黑"/>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30"/>
    </w:pPr>
    <w:rPr>
      <w:sz w:val="20"/>
      <w:szCs w:val="20"/>
    </w:rPr>
  </w:style>
  <w:style w:type="paragraph" w:styleId="a4">
    <w:name w:val="List Paragraph"/>
    <w:basedOn w:val="a"/>
    <w:uiPriority w:val="1"/>
    <w:qFormat/>
    <w:pPr>
      <w:spacing w:line="280" w:lineRule="exact"/>
      <w:ind w:left="777" w:hanging="250"/>
    </w:pPr>
    <w:rPr>
      <w:rFonts w:ascii="微软雅黑" w:eastAsia="微软雅黑" w:hAnsi="微软雅黑" w:cs="微软雅黑"/>
    </w:rPr>
  </w:style>
  <w:style w:type="paragraph" w:customStyle="1" w:styleId="TableParagraph">
    <w:name w:val="Table Paragraph"/>
    <w:basedOn w:val="a"/>
    <w:uiPriority w:val="1"/>
    <w:qFormat/>
    <w:pPr>
      <w:spacing w:before="44" w:line="318" w:lineRule="exact"/>
      <w:ind w:left="107"/>
    </w:pPr>
  </w:style>
  <w:style w:type="paragraph" w:styleId="a5">
    <w:name w:val="header"/>
    <w:basedOn w:val="a"/>
    <w:link w:val="Char"/>
    <w:uiPriority w:val="99"/>
    <w:unhideWhenUsed/>
    <w:rsid w:val="00FA00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A003C"/>
    <w:rPr>
      <w:rFonts w:ascii="华文宋体" w:eastAsia="华文宋体" w:hAnsi="华文宋体" w:cs="华文宋体"/>
      <w:sz w:val="18"/>
      <w:szCs w:val="18"/>
    </w:rPr>
  </w:style>
  <w:style w:type="paragraph" w:styleId="a6">
    <w:name w:val="footer"/>
    <w:basedOn w:val="a"/>
    <w:link w:val="Char0"/>
    <w:uiPriority w:val="99"/>
    <w:unhideWhenUsed/>
    <w:rsid w:val="00FA003C"/>
    <w:pPr>
      <w:tabs>
        <w:tab w:val="center" w:pos="4153"/>
        <w:tab w:val="right" w:pos="8306"/>
      </w:tabs>
      <w:snapToGrid w:val="0"/>
    </w:pPr>
    <w:rPr>
      <w:sz w:val="18"/>
      <w:szCs w:val="18"/>
    </w:rPr>
  </w:style>
  <w:style w:type="character" w:customStyle="1" w:styleId="Char0">
    <w:name w:val="页脚 Char"/>
    <w:basedOn w:val="a0"/>
    <w:link w:val="a6"/>
    <w:uiPriority w:val="99"/>
    <w:rsid w:val="00FA003C"/>
    <w:rPr>
      <w:rFonts w:ascii="华文宋体" w:eastAsia="华文宋体" w:hAnsi="华文宋体" w:cs="华文宋体"/>
      <w:sz w:val="18"/>
      <w:szCs w:val="18"/>
    </w:rPr>
  </w:style>
  <w:style w:type="table" w:styleId="a7">
    <w:name w:val="Table Grid"/>
    <w:basedOn w:val="a1"/>
    <w:uiPriority w:val="39"/>
    <w:rsid w:val="00AC4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1"/>
    <w:uiPriority w:val="99"/>
    <w:semiHidden/>
    <w:unhideWhenUsed/>
    <w:rsid w:val="00AF7EA6"/>
    <w:rPr>
      <w:sz w:val="18"/>
      <w:szCs w:val="18"/>
    </w:rPr>
  </w:style>
  <w:style w:type="character" w:customStyle="1" w:styleId="Char1">
    <w:name w:val="批注框文本 Char"/>
    <w:basedOn w:val="a0"/>
    <w:link w:val="a8"/>
    <w:uiPriority w:val="99"/>
    <w:semiHidden/>
    <w:rsid w:val="00AF7EA6"/>
    <w:rPr>
      <w:rFonts w:ascii="华文宋体" w:eastAsia="华文宋体" w:hAnsi="华文宋体" w:cs="华文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481D6-B9CC-406E-B4AC-23693DF82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1213</TotalTime>
  <Pages>1</Pages>
  <Words>259</Words>
  <Characters>1482</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Administrators</cp:lastModifiedBy>
  <cp:revision>16</cp:revision>
  <cp:lastPrinted>2020-01-02T07:08:00Z</cp:lastPrinted>
  <dcterms:created xsi:type="dcterms:W3CDTF">2020-01-02T06:46:00Z</dcterms:created>
  <dcterms:modified xsi:type="dcterms:W3CDTF">2020-01-21T09:16:00Z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2020-01-02T00:00:00Z</vt:filetime>
  </property>
  <property fmtid="{D5CDD505-2E9C-101B-9397-08002B2CF9AE}" pid="3" name="Creator">
    <vt:lpwstr>Adobe InDesign CC 13.1 (Macintosh)</vt:lpwstr>
  </property>
  <property fmtid="{D5CDD505-2E9C-101B-9397-08002B2CF9AE}" pid="4" name="LastSaved">
    <vt:filetime>2020-01-02T00:00:00Z</vt:filetime>
  </property>
</Properties>
</file>